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5.071792602539"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Rumboldswhyke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89208984375" w:line="373.3447265625" w:lineRule="auto"/>
        <w:ind w:left="1197.0000457763672" w:right="2184.859619140625" w:hanging="78.25592041015625"/>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School uniform policy</w:t>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4704715" cy="4425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04715" cy="4425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872802734375" w:line="484.5506286621094" w:lineRule="auto"/>
        <w:ind w:left="123.39996337890625" w:right="4243.756103515625" w:hanging="15.40000915527343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6719970703125" w:line="240" w:lineRule="auto"/>
        <w:ind w:left="122.79998779296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0018920898438" w:right="0" w:firstLine="0"/>
        <w:jc w:val="left"/>
        <w:rPr>
          <w:rFonts w:ascii="Arial" w:cs="Arial" w:eastAsia="Arial" w:hAnsi="Arial"/>
          <w:b w:val="1"/>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7333984375" w:line="329.8484802246094" w:lineRule="auto"/>
        <w:ind w:left="2.6000213623046875" w:right="1088.834228515625" w:firstLine="19.19998168945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 32. Our school’s legal duties under the Equality Act 2010 33. Limiting the cost of school uniform 34. Expectations for school uniform 45. Expectations for our school community 56. Monitoring arrangements 67. Links to other policies 6</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70654296875" w:line="240" w:lineRule="auto"/>
        <w:ind w:left="22.119979858398438" w:right="0" w:firstLine="0"/>
        <w:jc w:val="left"/>
        <w:rPr>
          <w:rFonts w:ascii="Arial" w:cs="Arial" w:eastAsia="Arial" w:hAnsi="Arial"/>
          <w:b w:val="1"/>
          <w:i w:val="0"/>
          <w:smallCaps w:val="0"/>
          <w:strike w:val="0"/>
          <w:color w:val="ff1f64"/>
          <w:sz w:val="28"/>
          <w:szCs w:val="28"/>
          <w:u w:val="none"/>
          <w:shd w:fill="auto" w:val="clear"/>
          <w:vertAlign w:val="baseline"/>
        </w:rPr>
      </w:pPr>
      <w:r w:rsidDel="00000000" w:rsidR="00000000" w:rsidRPr="00000000">
        <w:rPr>
          <w:rFonts w:ascii="Arial" w:cs="Arial" w:eastAsia="Arial" w:hAnsi="Arial"/>
          <w:b w:val="1"/>
          <w:i w:val="0"/>
          <w:smallCaps w:val="0"/>
          <w:strike w:val="0"/>
          <w:color w:val="ff1f64"/>
          <w:sz w:val="28"/>
          <w:szCs w:val="28"/>
          <w:u w:val="none"/>
          <w:shd w:fill="auto" w:val="clear"/>
          <w:vertAlign w:val="baseline"/>
          <w:rtl w:val="0"/>
        </w:rPr>
        <w:t xml:space="preserve">1. Aims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733398437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aims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7373046875" w:line="229.6561574935913" w:lineRule="auto"/>
        <w:ind w:left="341.7998504638672" w:right="92.801513671875" w:hanging="161.3998413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 out our approach to requiring a uniform that is of reasonable cost and offers the best value for money  for parents and carers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88671875" w:line="362.0445728302002" w:lineRule="auto"/>
        <w:ind w:left="180.40000915527344" w:right="1978.60107421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how we will avoid discrimination in line with our legal duties under the Equality Act 2010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Clarify our expectations for school uniform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84033203125" w:line="240" w:lineRule="auto"/>
        <w:ind w:left="6.999969482421875" w:right="0" w:firstLine="0"/>
        <w:jc w:val="left"/>
        <w:rPr>
          <w:rFonts w:ascii="Arial" w:cs="Arial" w:eastAsia="Arial" w:hAnsi="Arial"/>
          <w:b w:val="1"/>
          <w:i w:val="0"/>
          <w:smallCaps w:val="0"/>
          <w:strike w:val="0"/>
          <w:color w:val="ff1f64"/>
          <w:sz w:val="28"/>
          <w:szCs w:val="28"/>
          <w:u w:val="none"/>
          <w:shd w:fill="auto" w:val="clear"/>
          <w:vertAlign w:val="baseline"/>
        </w:rPr>
      </w:pPr>
      <w:r w:rsidDel="00000000" w:rsidR="00000000" w:rsidRPr="00000000">
        <w:rPr>
          <w:rFonts w:ascii="Arial" w:cs="Arial" w:eastAsia="Arial" w:hAnsi="Arial"/>
          <w:b w:val="1"/>
          <w:i w:val="0"/>
          <w:smallCaps w:val="0"/>
          <w:strike w:val="0"/>
          <w:color w:val="ff1f64"/>
          <w:sz w:val="28"/>
          <w:szCs w:val="28"/>
          <w:u w:val="none"/>
          <w:shd w:fill="auto" w:val="clear"/>
          <w:vertAlign w:val="baseline"/>
          <w:rtl w:val="0"/>
        </w:rPr>
        <w:t xml:space="preserve">2. Our school’s legal duties under the Equality Act 2010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7333984375" w:line="229.88847255706787" w:lineRule="auto"/>
        <w:ind w:left="0.5999755859375" w:right="54.19921875" w:firstLine="4.000015258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Equality Act 2010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prohibits discrimination against an individual based on the protected characteristics,  which include age, sex, disability, race, religion or belief, pregnancy and maternity, and gender reassignment.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avoid discrimination, our school will: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67626953125" w:line="229.6561574935913" w:lineRule="auto"/>
        <w:ind w:left="353.1999969482422" w:right="315.599365234375" w:hanging="17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listing uniform items based on sex, to give all pupils the opportunity to wear the uniform they feel  most comfortable in or that most reflects their self-identified gender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2763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that our uniform costs the same for all pupils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all pupils to have long hair (though we reserve the right to ask for this to be tied back)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7529296875" w:line="229.6561574935913" w:lineRule="auto"/>
        <w:ind w:left="347.79991149902344" w:right="771.4013671875" w:hanging="167.39990234375"/>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Allow all pupils to style their hair in a way that is appropriate for school and makes them feel most  comfortable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2763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pupils to request changes to swimwear for religious reasons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pupils to wear headscarves and/or other religious garments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29.6561574935913" w:lineRule="auto"/>
        <w:ind w:left="343.5999298095703" w:right="1032.7978515625" w:hanging="163.19992065429688"/>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Allow pupils with sensory or physical needs to make reasonable adaptations to their uniform depending on their specific needs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2763671875" w:line="229.77187156677246" w:lineRule="auto"/>
        <w:ind w:left="343.5999298095703" w:right="103.00048828125" w:hanging="163.19992065429688"/>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Allow for reasonable adaptations to our policy on the grounds of equality by asking pupils or their parents  to get in touch with the Head of School who can answer questions about the policy and respond to any  requests. These will be considered on a case-by-case basis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262451171875" w:line="240" w:lineRule="auto"/>
        <w:ind w:left="10.640029907226562" w:right="0" w:firstLine="0"/>
        <w:jc w:val="left"/>
        <w:rPr>
          <w:rFonts w:ascii="Arial" w:cs="Arial" w:eastAsia="Arial" w:hAnsi="Arial"/>
          <w:b w:val="1"/>
          <w:i w:val="0"/>
          <w:smallCaps w:val="0"/>
          <w:strike w:val="0"/>
          <w:color w:val="ff1f64"/>
          <w:sz w:val="28"/>
          <w:szCs w:val="28"/>
          <w:u w:val="none"/>
          <w:shd w:fill="auto" w:val="clear"/>
          <w:vertAlign w:val="baseline"/>
        </w:rPr>
      </w:pPr>
      <w:r w:rsidDel="00000000" w:rsidR="00000000" w:rsidRPr="00000000">
        <w:rPr>
          <w:rFonts w:ascii="Arial" w:cs="Arial" w:eastAsia="Arial" w:hAnsi="Arial"/>
          <w:b w:val="1"/>
          <w:i w:val="0"/>
          <w:smallCaps w:val="0"/>
          <w:strike w:val="0"/>
          <w:color w:val="ff1f64"/>
          <w:sz w:val="28"/>
          <w:szCs w:val="28"/>
          <w:u w:val="none"/>
          <w:shd w:fill="auto" w:val="clear"/>
          <w:vertAlign w:val="baseline"/>
          <w:rtl w:val="0"/>
        </w:rPr>
        <w:t xml:space="preserve">3. Limiting the cost of school uniform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7364501953125" w:line="229.88847255706787" w:lineRule="auto"/>
        <w:ind w:left="0.5999755859375" w:right="11.798095703125" w:firstLine="15.2000427246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Rumboldswhyke has a school uniform. We are all proud to be part of the school and children are encouraged  to wear their uniform well. Our school has a duty to make sure that the uniform we require is affordable, in line  with statutory </w:t>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guidance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the Department for Education on the cost of school uniform.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6.2000274658203125" w:right="44.7998046875" w:hanging="3.8000488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732421875" w:line="240" w:lineRule="auto"/>
        <w:ind w:left="0.59997558593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 will make sure our uniform: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7373046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available at a reasonable cost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the best value for money for parents/carers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40" w:lineRule="auto"/>
        <w:ind w:left="2.3999786376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do this by: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7373046875" w:line="362.04503059387207" w:lineRule="auto"/>
        <w:ind w:left="180.40000915527344" w:right="1044.6032714843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Carefully considering whether any items with distinctive characteristics are necessary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Allowing items without the school logo as long as they are the correct colour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736328125" w:line="229.6561574935913" w:lineRule="auto"/>
        <w:ind w:left="346.1998748779297" w:right="180.599365234375" w:hanging="165.799865722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specific requirements for items pupils could wear on non-school days, such as coats, bags and  shoes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88671875" w:line="229.6561574935913" w:lineRule="auto"/>
        <w:ind w:left="346.1998748779297" w:right="337.200927734375" w:hanging="165.799865722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Keeping the number of optional branded items to a minimum, so that the school’s uniform can act as a  social leveler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88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that arrangements are in place for parents to acquire second-hand uniform items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29.6561574935913" w:lineRule="auto"/>
        <w:ind w:left="347.79991149902344" w:right="47.60009765625" w:hanging="167.399902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Avoiding frequent changes to uniform specifications and minimising the financial impact on parents of any  changes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44970703125" w:line="229.6561574935913" w:lineRule="auto"/>
        <w:ind w:left="347.79991149902344" w:right="1043.9990234375" w:hanging="167.399902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Consulting with parents and pupils on any proposed significant changes to the uniform policy and carefully considering any complaints about the policy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262451171875" w:line="240" w:lineRule="auto"/>
        <w:ind w:left="5.319976806640625" w:right="0" w:firstLine="0"/>
        <w:jc w:val="left"/>
        <w:rPr>
          <w:rFonts w:ascii="Arial" w:cs="Arial" w:eastAsia="Arial" w:hAnsi="Arial"/>
          <w:b w:val="1"/>
          <w:i w:val="0"/>
          <w:smallCaps w:val="0"/>
          <w:strike w:val="0"/>
          <w:color w:val="ff1f64"/>
          <w:sz w:val="28"/>
          <w:szCs w:val="28"/>
          <w:u w:val="none"/>
          <w:shd w:fill="auto" w:val="clear"/>
          <w:vertAlign w:val="baseline"/>
        </w:rPr>
      </w:pPr>
      <w:r w:rsidDel="00000000" w:rsidR="00000000" w:rsidRPr="00000000">
        <w:rPr>
          <w:rFonts w:ascii="Arial" w:cs="Arial" w:eastAsia="Arial" w:hAnsi="Arial"/>
          <w:b w:val="1"/>
          <w:i w:val="0"/>
          <w:smallCaps w:val="0"/>
          <w:strike w:val="0"/>
          <w:color w:val="ff1f64"/>
          <w:sz w:val="28"/>
          <w:szCs w:val="28"/>
          <w:u w:val="none"/>
          <w:shd w:fill="auto" w:val="clear"/>
          <w:vertAlign w:val="baseline"/>
          <w:rtl w:val="0"/>
        </w:rPr>
        <w:t xml:space="preserve">4. Expectations for school uniform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7333984375" w:line="240" w:lineRule="auto"/>
        <w:ind w:left="3.7999725341796875"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4.1 Our school’s uniform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29.88847255706787" w:lineRule="auto"/>
        <w:ind w:left="6.2000274658203125" w:right="1097.032470703125" w:firstLine="3.3999633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School colours are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grey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Experience indicates that most children enjoy the  sense of 'belonging and pride’ which wearing similar dress gives.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871826171875" w:line="240" w:lineRule="auto"/>
        <w:ind w:left="14.59999084472656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Required uniform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29.8891019821167" w:lineRule="auto"/>
        <w:ind w:left="3.600006103515625" w:right="1096.868896484375" w:firstLine="0.999984741210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Tailored grey trousers, shorts, skirts or pinafore dresses. Red/white checked summer dresses in  the Summer term if they wish to.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103515625" w:line="240" w:lineRule="auto"/>
        <w:ind w:left="2.39997863769531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White blouse, shirt or polo shirt, or a red polo shirt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sweatshirt, cardigan or jumper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white, grey or black socks or tights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29.88847255706787" w:lineRule="auto"/>
        <w:ind w:left="3.600006103515625" w:right="1096.92626953125" w:hanging="3.60000610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children are expected to wear black comfortable school shoes.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trainers, boots or open  toed sandals.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Simple hair accessories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6097412109375" w:line="240" w:lineRule="auto"/>
        <w:ind w:left="14.59999084472656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29.88847255706787" w:lineRule="auto"/>
        <w:ind w:left="13.199996948242188" w:right="1096.835937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 kit is worn to school on P.E. days, with the exception of EYFS who will practice changing as  part of their P.E. lesson.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plain red or white T-shirt. (The only decoration allowed is a school logo.)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40" w:lineRule="auto"/>
        <w:ind w:left="15.8000183105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or black shorts. A black tracksuit may be worn in cold weather.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40" w:lineRule="auto"/>
        <w:ind w:left="14.5999908447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Black or white plimsolls or trainers, fashion trainers are not permitted.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Swimming KS2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Swimming kit – one-piece costume or shorts (no bikinis)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Towel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14.5999908447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Bag for kit, hairbrush etc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9.000015258789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Swimming hat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40" w:lineRule="auto"/>
        <w:ind w:left="10.59997558593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Goggles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61279296875" w:line="229.88847255706787" w:lineRule="auto"/>
        <w:ind w:left="7.3999786376953125" w:right="1097.12646484375" w:hanging="6.8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Wellington boots and water proof over trousers: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enable the children to access the outside  environment/ woodland activities in adverse weather.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87792968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items of uniform must be clearly named.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559326171875" w:line="229.88847255706787" w:lineRule="auto"/>
        <w:ind w:left="13.000030517578125" w:right="1096.8994140625" w:firstLine="1.5999603271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Hair adornments: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If your child has long loose hair, they will need to keep it tied up in a small hair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band or clip. Children with large hair clips or bows will be asked to remove them.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884033203125" w:line="229.88847255706787" w:lineRule="auto"/>
        <w:ind w:left="7.3999786376953125" w:right="1743.1524658203125" w:hanging="4.000015258789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Jewellery: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health and safety reasons, we do not allow children to wear jewellery. The  exception to this rule is a simple watch which does not make a sound.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29.88847255706787" w:lineRule="auto"/>
        <w:ind w:left="1.8000030517578125" w:right="1199.20166015625" w:firstLine="1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Earrings: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child has their ears pierced they are allowed to wear simple studs. However,  these studs should be removed for PE and swimming. This is in accordance with the association  for Physical Education (afPE) who strongly recommends the practice of removing all personal  effects, including ear piercings, retainer and expander earrings.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29.88847255706787" w:lineRule="auto"/>
        <w:ind w:left="3.600006103515625" w:right="1154.600830078125" w:firstLine="1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Earrings should be removed and left at home on PE days. If earrings cannot be removed (if the  child’s ears have been recently pierced for example) surgical tape can be used to cover any  earrings during P.E.; this must be applied by parent/carer on the day of your child’s P.E. lesson  unless your child is capable of doing this themselves. Parents/carers will be asked to provide this  tape for your child to use in class. Staff should not remove or tape up earrings for pupils.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15.1999664306640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other jewellery or other fabric braded style accessories are allowed.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40" w:lineRule="auto"/>
        <w:ind w:left="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should not wear make up to school. This includes nail varnish.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080810546875" w:line="240" w:lineRule="auto"/>
        <w:ind w:left="4.560012817382812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Where to purchase it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770751953125" w:line="229.88847255706787" w:lineRule="auto"/>
        <w:ind w:left="6.2000274658203125" w:right="1096.8359375" w:firstLine="2.7999877929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Sweatshirts/cardigans/book bags/PE bags/ PE t-shirts and fleece jackets all printed with the  school logo are available to buy from Game Set &amp; Match, Quarry Lane, Chichester. You may  also purchase uniform online via their website: </w:t>
      </w:r>
      <w:r w:rsidDel="00000000" w:rsidR="00000000" w:rsidRPr="00000000">
        <w:rPr>
          <w:rFonts w:ascii="Arial" w:cs="Arial" w:eastAsia="Arial" w:hAnsi="Arial"/>
          <w:b w:val="0"/>
          <w:i w:val="0"/>
          <w:smallCaps w:val="0"/>
          <w:strike w:val="0"/>
          <w:color w:val="0072cc"/>
          <w:sz w:val="20"/>
          <w:szCs w:val="20"/>
          <w:u w:val="none"/>
          <w:shd w:fill="auto" w:val="clear"/>
          <w:vertAlign w:val="baseline"/>
          <w:rtl w:val="0"/>
        </w:rPr>
        <w:t xml:space="preserve">www.gsam.co.uk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Items with a logo are optional.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a second-hand uniform shop held on occasions in the school hall.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922241210938" w:line="240" w:lineRule="auto"/>
        <w:ind w:left="12.320022583007812" w:right="0" w:firstLine="0"/>
        <w:jc w:val="left"/>
        <w:rPr>
          <w:rFonts w:ascii="Arial" w:cs="Arial" w:eastAsia="Arial" w:hAnsi="Arial"/>
          <w:b w:val="1"/>
          <w:i w:val="0"/>
          <w:smallCaps w:val="0"/>
          <w:strike w:val="0"/>
          <w:color w:val="ff1f64"/>
          <w:sz w:val="28"/>
          <w:szCs w:val="28"/>
          <w:u w:val="none"/>
          <w:shd w:fill="auto" w:val="clear"/>
          <w:vertAlign w:val="baseline"/>
        </w:rPr>
      </w:pPr>
      <w:r w:rsidDel="00000000" w:rsidR="00000000" w:rsidRPr="00000000">
        <w:rPr>
          <w:rFonts w:ascii="Arial" w:cs="Arial" w:eastAsia="Arial" w:hAnsi="Arial"/>
          <w:b w:val="1"/>
          <w:i w:val="0"/>
          <w:smallCaps w:val="0"/>
          <w:strike w:val="0"/>
          <w:color w:val="ff1f64"/>
          <w:sz w:val="28"/>
          <w:szCs w:val="28"/>
          <w:u w:val="none"/>
          <w:shd w:fill="auto" w:val="clear"/>
          <w:vertAlign w:val="baseline"/>
          <w:rtl w:val="0"/>
        </w:rPr>
        <w:t xml:space="preserve">5. Expectations for our school community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7364501953125" w:line="240" w:lineRule="auto"/>
        <w:ind w:left="8.799972534179688"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5.1 Pupils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29.88847255706787" w:lineRule="auto"/>
        <w:ind w:left="0.5999755859375" w:right="344.00146484375" w:firstLine="14.80003356933593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expected to wear the correct uniform at all times (other than specified non-school uniform days)  while: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2763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school premises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Travelling to and from school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561574935913" w:lineRule="auto"/>
        <w:ind w:left="346.1998748779297" w:right="314.798583984375" w:hanging="165.7998657226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out-of-school events or on trips that are organised by the school, or where they are representing the  school (if required)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732421875" w:line="229.88847255706787" w:lineRule="auto"/>
        <w:ind w:left="13.199996948242188" w:right="210.79956054687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also expected to contact the Head of school if they want to request an amendment to the uniform  policy in relation to their protected characteristics.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8.799972534179688"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5.2 Parents and carers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810546875" w:line="229.88847255706787" w:lineRule="auto"/>
        <w:ind w:left="13.199996948242188" w:right="244.3994140625" w:firstLine="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and carers are expected to make sure their child has the correct uniform and PE kit, and that every  item is: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88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Clearly labelled with the child’s name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good condition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29.88847255706787" w:lineRule="auto"/>
        <w:ind w:left="3.600006103515625" w:right="199.801025390625" w:firstLine="11.80000305175781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also expected to contact to contact the Head of school if they want to request an amendment to  the uniform policy in relation to: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838867187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Their child’s protected characteristics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cost of the uniform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29.88847255706787" w:lineRule="auto"/>
        <w:ind w:left="13.000030517578125" w:right="498.9990234375" w:firstLine="2.39997863769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are expected to lodge any complaints or objections relating to the school uniform in a timely and  reasonable manner.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15.4000091552734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Disputes about the cost of the school uniform will be: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67626953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Resolved locally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Dealt with in accordance with our school’s complaints policy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958007812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work closely with parents to arrive at a mutually acceptable outcome.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40" w:lineRule="auto"/>
        <w:ind w:left="8.799972534179688"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5.3 Staff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29.88847255706787" w:lineRule="auto"/>
        <w:ind w:left="6.2000274658203125" w:right="22.998046875" w:firstLine="2.79998779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closely monitor pupils to make sure they are in correct uniform. They will give any pupils and families  breaching the uniform policy the opportunity to comply, but will follow up with the Head of School if the  situation doesn’t improve.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067138671875" w:line="240" w:lineRule="auto"/>
        <w:ind w:left="9.5999908447265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Ongoing breaches of our uniform policy will be dealt with by the Head of School.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29.8891019821167" w:lineRule="auto"/>
        <w:ind w:left="13.199996948242188" w:right="255" w:firstLine="5.40000915527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cases where it is suspected that financial hardship has resulted in a pupil not complying with this uniform  policy, staff will take a mindful and considerate approach to resolving the situation.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103515625" w:line="240" w:lineRule="auto"/>
        <w:ind w:left="8.799972534179688" w:right="0" w:firstLine="0"/>
        <w:jc w:val="left"/>
        <w:rPr>
          <w:rFonts w:ascii="Arial" w:cs="Arial" w:eastAsia="Arial" w:hAnsi="Arial"/>
          <w:b w:val="1"/>
          <w:i w:val="0"/>
          <w:smallCaps w:val="0"/>
          <w:strike w:val="0"/>
          <w:color w:val="12263f"/>
          <w:sz w:val="20"/>
          <w:szCs w:val="20"/>
          <w:u w:val="none"/>
          <w:shd w:fill="auto" w:val="clear"/>
          <w:vertAlign w:val="baseline"/>
        </w:rPr>
      </w:pPr>
      <w:r w:rsidDel="00000000" w:rsidR="00000000" w:rsidRPr="00000000">
        <w:rPr>
          <w:rFonts w:ascii="Arial" w:cs="Arial" w:eastAsia="Arial" w:hAnsi="Arial"/>
          <w:b w:val="1"/>
          <w:i w:val="0"/>
          <w:smallCaps w:val="0"/>
          <w:strike w:val="0"/>
          <w:color w:val="12263f"/>
          <w:sz w:val="20"/>
          <w:szCs w:val="20"/>
          <w:u w:val="none"/>
          <w:shd w:fill="auto" w:val="clear"/>
          <w:vertAlign w:val="baseline"/>
          <w:rtl w:val="0"/>
        </w:rPr>
        <w:t xml:space="preserve">5.4 Governors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200195312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will review this policy and make sure that it: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567626953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appropriate for our school’s context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implemented fairly across the school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Takes into account the views of parents and pupils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9614257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Offers a uniform that is appropriate, practical and safe for all pupils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300048828125" w:line="240" w:lineRule="auto"/>
        <w:ind w:left="8.39996337890625" w:right="0" w:firstLine="0"/>
        <w:jc w:val="left"/>
        <w:rPr>
          <w:rFonts w:ascii="Arial" w:cs="Arial" w:eastAsia="Arial" w:hAnsi="Arial"/>
          <w:b w:val="1"/>
          <w:i w:val="0"/>
          <w:smallCaps w:val="0"/>
          <w:strike w:val="0"/>
          <w:color w:val="ff1f64"/>
          <w:sz w:val="20"/>
          <w:szCs w:val="20"/>
          <w:u w:val="none"/>
          <w:shd w:fill="auto" w:val="clear"/>
          <w:vertAlign w:val="baseline"/>
        </w:rPr>
      </w:pPr>
      <w:r w:rsidDel="00000000" w:rsidR="00000000" w:rsidRPr="00000000">
        <w:rPr>
          <w:rFonts w:ascii="Arial" w:cs="Arial" w:eastAsia="Arial" w:hAnsi="Arial"/>
          <w:b w:val="1"/>
          <w:i w:val="0"/>
          <w:smallCaps w:val="0"/>
          <w:strike w:val="0"/>
          <w:color w:val="ff1f64"/>
          <w:sz w:val="20"/>
          <w:szCs w:val="20"/>
          <w:u w:val="none"/>
          <w:shd w:fill="auto" w:val="clear"/>
          <w:vertAlign w:val="baseline"/>
          <w:rtl w:val="0"/>
        </w:rPr>
        <w:t xml:space="preserve">6. Monitoring arrangements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29.88847255706787" w:lineRule="auto"/>
        <w:ind w:left="6.399993896484375" w:right="0" w:hanging="1.800003051757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will be reviewed bi-annually by the Head of School. At every review, it will be approved by the local  governing body.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871826171875" w:line="240" w:lineRule="auto"/>
        <w:ind w:left="8.39996337890625" w:right="0" w:firstLine="0"/>
        <w:jc w:val="left"/>
        <w:rPr>
          <w:rFonts w:ascii="Arial" w:cs="Arial" w:eastAsia="Arial" w:hAnsi="Arial"/>
          <w:b w:val="1"/>
          <w:i w:val="0"/>
          <w:smallCaps w:val="0"/>
          <w:strike w:val="0"/>
          <w:color w:val="ff1f64"/>
          <w:sz w:val="20"/>
          <w:szCs w:val="20"/>
          <w:u w:val="none"/>
          <w:shd w:fill="auto" w:val="clear"/>
          <w:vertAlign w:val="baseline"/>
        </w:rPr>
      </w:pPr>
      <w:r w:rsidDel="00000000" w:rsidR="00000000" w:rsidRPr="00000000">
        <w:rPr>
          <w:rFonts w:ascii="Arial" w:cs="Arial" w:eastAsia="Arial" w:hAnsi="Arial"/>
          <w:b w:val="1"/>
          <w:i w:val="0"/>
          <w:smallCaps w:val="0"/>
          <w:strike w:val="0"/>
          <w:color w:val="ff1f64"/>
          <w:sz w:val="20"/>
          <w:szCs w:val="20"/>
          <w:u w:val="none"/>
          <w:shd w:fill="auto" w:val="clear"/>
          <w:vertAlign w:val="baseline"/>
          <w:rtl w:val="0"/>
        </w:rPr>
        <w:t xml:space="preserve">7. Links to other policies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050537109375" w:line="240" w:lineRule="auto"/>
        <w:ind w:left="4.59999084472656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is linked to our: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04503059387207" w:lineRule="auto"/>
        <w:ind w:left="180.40000915527344" w:right="6399.804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policy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Equality information and objectives statement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Anti-bullying policy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736328125" w:line="240" w:lineRule="auto"/>
        <w:ind w:left="180.400009155273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Complaints policy</w:t>
      </w:r>
    </w:p>
    <w:sectPr>
      <w:pgSz w:h="16840" w:w="11900" w:orient="portrait"/>
      <w:pgMar w:bottom="1925.753173828125" w:top="1572.29248046875" w:left="1077.0000457763672" w:right="6.19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