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6814" w14:textId="6CBCC001" w:rsidR="00D67BD5" w:rsidRDefault="0019479D" w:rsidP="00D67BD5">
      <w:pPr>
        <w:spacing w:before="60"/>
      </w:pPr>
      <w:r>
        <w:rPr>
          <w:noProof/>
        </w:rPr>
        <w:pict w14:anchorId="120C4784">
          <v:shape id="Picture 1" o:spid="_x0000_s2063" type="#_x0000_t75" style="position:absolute;margin-left:-37.85pt;margin-top:-33.05pt;width:80.75pt;height:69.75pt;z-index:-2;visibility:visible;mso-wrap-style:square;mso-position-horizontal-relative:text;mso-position-vertical-relative:text;mso-width-relative:page;mso-height-relative:page" wrapcoords="-128 0 -128 21452 21600 21452 21600 0 -128 0">
            <v:imagedata r:id="rId8" o:title=""/>
            <w10:wrap type="tight"/>
          </v:shape>
        </w:pict>
      </w:r>
      <w:r>
        <w:rPr>
          <w:noProof/>
        </w:rPr>
        <w:pict w14:anchorId="120C4784">
          <v:shape id="_x0000_s2064" type="#_x0000_t75" style="position:absolute;margin-left:679.15pt;margin-top:-33.05pt;width:80.75pt;height:69.75pt;z-index:-1;visibility:visible;mso-wrap-style:square;mso-position-horizontal-relative:text;mso-position-vertical-relative:text;mso-width-relative:page;mso-height-relative:page" wrapcoords="-128 0 -128 21452 21600 21452 21600 0 -128 0">
            <v:imagedata r:id="rId8" o:title=""/>
            <w10:wrap type="tight"/>
          </v:shape>
        </w:pict>
      </w:r>
      <w:r>
        <w:rPr>
          <w:noProof/>
        </w:rPr>
        <w:pict w14:anchorId="6350C999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6" type="#_x0000_t202" style="position:absolute;margin-left:44.25pt;margin-top:-8.35pt;width:553.95pt;height:35.3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" fillcolor="#12263f" stroked="f">
            <v:path arrowok="t"/>
            <v:textbox style="mso-fit-shape-to-text:t" inset="1mm,.8mm,1mm,.8mm">
              <w:txbxContent>
                <w:p w14:paraId="7ED79B02" w14:textId="6CE88687" w:rsidR="00B024EF" w:rsidRPr="00D67BD5" w:rsidRDefault="00D67BD5">
                  <w:pPr>
                    <w:shd w:val="clear" w:color="auto" w:fill="B4C6E7"/>
                    <w:jc w:val="center"/>
                    <w:rPr>
                      <w:rFonts w:ascii="Cavolini" w:hAnsi="Cavolini" w:cs="Cavolini"/>
                      <w:sz w:val="48"/>
                      <w:szCs w:val="48"/>
                    </w:rPr>
                  </w:pPr>
                  <w:r w:rsidRPr="00D67BD5">
                    <w:rPr>
                      <w:rFonts w:ascii="Cavolini" w:hAnsi="Cavolini" w:cs="Cavolini"/>
                      <w:sz w:val="48"/>
                      <w:szCs w:val="48"/>
                    </w:rPr>
                    <w:t xml:space="preserve"> Dexter</w:t>
                  </w:r>
                  <w:r>
                    <w:rPr>
                      <w:rFonts w:ascii="Cavolini" w:hAnsi="Cavolini" w:cs="Cavolini"/>
                      <w:sz w:val="48"/>
                      <w:szCs w:val="48"/>
                    </w:rPr>
                    <w:t>, School Dog</w:t>
                  </w:r>
                  <w:r w:rsidRPr="00D67BD5">
                    <w:rPr>
                      <w:rFonts w:ascii="Cavolini" w:hAnsi="Cavolini" w:cs="Cavolini"/>
                      <w:sz w:val="48"/>
                      <w:szCs w:val="48"/>
                    </w:rPr>
                    <w:t xml:space="preserve"> -</w:t>
                  </w:r>
                  <w:r w:rsidR="00012B04" w:rsidRPr="00D67BD5">
                    <w:rPr>
                      <w:rFonts w:ascii="Cavolini" w:hAnsi="Cavolini" w:cs="Cavolini"/>
                      <w:sz w:val="48"/>
                      <w:szCs w:val="48"/>
                    </w:rPr>
                    <w:t>RISK ASSESSMENT</w:t>
                  </w:r>
                </w:p>
              </w:txbxContent>
            </v:textbox>
          </v:shape>
        </w:pict>
      </w:r>
    </w:p>
    <w:p w14:paraId="69E2E78A" w14:textId="5A631359" w:rsidR="00C624D2" w:rsidRDefault="00000000" w:rsidP="00D67BD5">
      <w:pPr>
        <w:spacing w:before="60"/>
      </w:pPr>
      <w:r>
        <w:rPr>
          <w:noProof/>
        </w:rPr>
        <w:pict w14:anchorId="2D52D424">
          <v:line id="Straight Connector 4" o:spid="_x0000_s2055" style="position:absolute;flip:y;z-index:1;visibility:visible;mso-wrap-distance-top:-3e-5mm;mso-wrap-distance-bottom:-3e-5mm;mso-width-relative:margin;mso-height-relative:margin" from=".05pt,-.05pt" to="7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" strokecolor="#12263f" strokeweight="1pt">
            <v:stroke joinstyle="miter"/>
            <o:lock v:ext="edit" shapetype="f"/>
          </v:line>
        </w:pict>
      </w:r>
    </w:p>
    <w:p w14:paraId="40D989C0" w14:textId="77777777" w:rsidR="00C624D2" w:rsidRDefault="00C624D2" w:rsidP="00C624D2">
      <w:pPr>
        <w:pStyle w:val="7Tablebodycopy"/>
      </w:pPr>
    </w:p>
    <w:p w14:paraId="488E5A6C" w14:textId="55938683" w:rsidR="00D67BD5" w:rsidRPr="000C106C" w:rsidRDefault="00D67BD5" w:rsidP="00C624D2">
      <w:pPr>
        <w:pStyle w:val="7Tablebodycopy"/>
        <w:rPr>
          <w:rFonts w:ascii="Cavolini" w:hAnsi="Cavolini" w:cs="Cavolini"/>
          <w:sz w:val="18"/>
          <w:szCs w:val="22"/>
        </w:rPr>
      </w:pPr>
      <w:r w:rsidRPr="00D67BD5">
        <w:rPr>
          <w:rFonts w:ascii="Cavolini" w:hAnsi="Cavolini" w:cs="Cavolini"/>
          <w:sz w:val="22"/>
          <w:szCs w:val="28"/>
        </w:rPr>
        <w:t>Completed by Lisa Harris</w:t>
      </w:r>
      <w:r w:rsidR="000C106C">
        <w:rPr>
          <w:rFonts w:ascii="Cavolini" w:hAnsi="Cavolini" w:cs="Cavolini"/>
          <w:sz w:val="22"/>
          <w:szCs w:val="28"/>
        </w:rPr>
        <w:t xml:space="preserve"> in conjunction with advice from the Dogs Trust</w:t>
      </w:r>
      <w:r w:rsidR="000C106C" w:rsidRPr="000C106C">
        <w:t xml:space="preserve"> </w:t>
      </w:r>
      <w:hyperlink r:id="rId9" w:history="1">
        <w:r w:rsidR="000C106C" w:rsidRPr="000C106C">
          <w:rPr>
            <w:rStyle w:val="Hyperlink"/>
            <w:rFonts w:ascii="Cavolini" w:hAnsi="Cavolini" w:cs="Cavolini"/>
            <w:sz w:val="18"/>
            <w:szCs w:val="22"/>
          </w:rPr>
          <w:t>https://www.learnwithdogstrust.org.uk/school-dogs/school%20dogs%20guide.pdf</w:t>
        </w:r>
      </w:hyperlink>
      <w:r w:rsidR="000C106C" w:rsidRPr="000C106C">
        <w:rPr>
          <w:rFonts w:ascii="Cavolini" w:hAnsi="Cavolini" w:cs="Cavolini"/>
          <w:sz w:val="18"/>
          <w:szCs w:val="22"/>
        </w:rPr>
        <w:t xml:space="preserve"> </w:t>
      </w:r>
      <w:r w:rsidRPr="000C106C">
        <w:rPr>
          <w:rFonts w:ascii="Cavolini" w:hAnsi="Cavolini" w:cs="Cavolini"/>
          <w:sz w:val="18"/>
          <w:szCs w:val="22"/>
        </w:rPr>
        <w:t xml:space="preserve"> </w:t>
      </w:r>
      <w:r w:rsidR="000C106C">
        <w:rPr>
          <w:rFonts w:ascii="Cavolini" w:hAnsi="Cavolini" w:cs="Cavolini"/>
          <w:sz w:val="18"/>
          <w:szCs w:val="22"/>
        </w:rPr>
        <w:t xml:space="preserve"> </w:t>
      </w:r>
      <w:r w:rsidRPr="00D67BD5">
        <w:rPr>
          <w:rFonts w:ascii="Cavolini" w:hAnsi="Cavolini" w:cs="Cavolini"/>
          <w:sz w:val="22"/>
          <w:szCs w:val="28"/>
        </w:rPr>
        <w:t>Circulated to staff and made available on the School Website</w:t>
      </w:r>
    </w:p>
    <w:p w14:paraId="497875B4" w14:textId="3EF3ABDC" w:rsidR="00D67BD5" w:rsidRPr="00D67BD5" w:rsidRDefault="00D67BD5" w:rsidP="00C624D2">
      <w:pPr>
        <w:pStyle w:val="7Tablebodycopy"/>
        <w:rPr>
          <w:rFonts w:ascii="Cavolini" w:hAnsi="Cavolini" w:cs="Cavolini"/>
          <w:sz w:val="22"/>
          <w:szCs w:val="28"/>
        </w:rPr>
      </w:pPr>
      <w:r>
        <w:rPr>
          <w:rFonts w:ascii="Cavolini" w:hAnsi="Cavolini" w:cs="Cavolini"/>
          <w:sz w:val="22"/>
          <w:szCs w:val="28"/>
        </w:rPr>
        <w:t>Date: February 2025</w:t>
      </w:r>
      <w:r>
        <w:rPr>
          <w:rFonts w:ascii="Cavolini" w:hAnsi="Cavolini" w:cs="Cavolini"/>
          <w:sz w:val="22"/>
          <w:szCs w:val="28"/>
        </w:rPr>
        <w:tab/>
        <w:t>Review Date September 2025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868"/>
        <w:gridCol w:w="1809"/>
        <w:gridCol w:w="1400"/>
        <w:gridCol w:w="7989"/>
        <w:gridCol w:w="1813"/>
      </w:tblGrid>
      <w:tr w:rsidR="00C624D2" w:rsidRPr="00D67BD5" w14:paraId="01C711B9" w14:textId="77777777" w:rsidTr="00730D5D">
        <w:trPr>
          <w:cantSplit/>
          <w:tblHeader/>
        </w:trPr>
        <w:tc>
          <w:tcPr>
            <w:tcW w:w="1868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748664D0" w14:textId="77777777" w:rsidR="00C624D2" w:rsidRPr="00D67BD5" w:rsidRDefault="00C624D2">
            <w:pPr>
              <w:pStyle w:val="1bodycopy"/>
              <w:spacing w:after="0"/>
              <w:rPr>
                <w:rFonts w:ascii="Cavolini" w:hAnsi="Cavolini" w:cs="Cavolini"/>
                <w:caps/>
                <w:color w:val="F8F8F8"/>
                <w:sz w:val="22"/>
                <w:szCs w:val="22"/>
              </w:rPr>
            </w:pPr>
            <w:r w:rsidRPr="00D67BD5">
              <w:rPr>
                <w:rFonts w:ascii="Cavolini" w:hAnsi="Cavolini" w:cs="Cavolini"/>
                <w:caps/>
                <w:color w:val="F8F8F8"/>
                <w:sz w:val="22"/>
                <w:szCs w:val="22"/>
              </w:rPr>
              <w:t>Hazard</w:t>
            </w:r>
          </w:p>
        </w:tc>
        <w:tc>
          <w:tcPr>
            <w:tcW w:w="1809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62D66623" w14:textId="77777777" w:rsidR="00C624D2" w:rsidRPr="00D67BD5" w:rsidRDefault="00C624D2">
            <w:pPr>
              <w:pStyle w:val="1bodycopy"/>
              <w:spacing w:after="0"/>
              <w:rPr>
                <w:rFonts w:ascii="Cavolini" w:hAnsi="Cavolini" w:cs="Cavolini"/>
                <w:caps/>
                <w:color w:val="F8F8F8"/>
                <w:sz w:val="22"/>
                <w:szCs w:val="22"/>
              </w:rPr>
            </w:pPr>
            <w:r w:rsidRPr="00D67BD5">
              <w:rPr>
                <w:rFonts w:ascii="Cavolini" w:hAnsi="Cavolini" w:cs="Cavolini"/>
                <w:caps/>
                <w:color w:val="F8F8F8"/>
                <w:sz w:val="22"/>
                <w:szCs w:val="22"/>
              </w:rPr>
              <w:t xml:space="preserve">Who is affected/at risk </w:t>
            </w:r>
          </w:p>
        </w:tc>
        <w:tc>
          <w:tcPr>
            <w:tcW w:w="1400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5619402E" w14:textId="3906A777" w:rsidR="00C624D2" w:rsidRPr="00D67BD5" w:rsidRDefault="00C624D2">
            <w:pPr>
              <w:pStyle w:val="1bodycopy"/>
              <w:spacing w:after="0"/>
              <w:rPr>
                <w:rFonts w:ascii="Cavolini" w:hAnsi="Cavolini" w:cs="Cavolini"/>
                <w:caps/>
                <w:color w:val="F8F8F8"/>
                <w:sz w:val="22"/>
                <w:szCs w:val="22"/>
              </w:rPr>
            </w:pPr>
            <w:r w:rsidRPr="00D67BD5">
              <w:rPr>
                <w:rFonts w:ascii="Cavolini" w:hAnsi="Cavolini" w:cs="Cavolini"/>
                <w:caps/>
                <w:color w:val="F8F8F8"/>
                <w:sz w:val="22"/>
                <w:szCs w:val="22"/>
              </w:rPr>
              <w:t xml:space="preserve">Risk rating </w:t>
            </w:r>
          </w:p>
        </w:tc>
        <w:tc>
          <w:tcPr>
            <w:tcW w:w="7989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</w:tcPr>
          <w:p w14:paraId="21BFFB08" w14:textId="77777777" w:rsidR="00C624D2" w:rsidRPr="00D67BD5" w:rsidRDefault="00C624D2">
            <w:pPr>
              <w:pStyle w:val="1bodycopy"/>
              <w:spacing w:after="0"/>
              <w:rPr>
                <w:rFonts w:ascii="Cavolini" w:hAnsi="Cavolini" w:cs="Cavolini"/>
                <w:caps/>
                <w:color w:val="F8F8F8"/>
                <w:sz w:val="22"/>
                <w:szCs w:val="22"/>
              </w:rPr>
            </w:pPr>
            <w:r w:rsidRPr="00D67BD5">
              <w:rPr>
                <w:rFonts w:ascii="Cavolini" w:hAnsi="Cavolini" w:cs="Cavolini"/>
                <w:caps/>
                <w:color w:val="F8F8F8"/>
                <w:sz w:val="22"/>
                <w:szCs w:val="22"/>
              </w:rPr>
              <w:t>Actions/control measures</w:t>
            </w:r>
          </w:p>
        </w:tc>
        <w:tc>
          <w:tcPr>
            <w:tcW w:w="1813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</w:tcPr>
          <w:p w14:paraId="5D0E1EF9" w14:textId="77777777" w:rsidR="00C624D2" w:rsidRPr="00D67BD5" w:rsidRDefault="00C624D2">
            <w:pPr>
              <w:pStyle w:val="1bodycopy"/>
              <w:spacing w:after="0"/>
              <w:rPr>
                <w:rFonts w:ascii="Cavolini" w:hAnsi="Cavolini" w:cs="Cavolini"/>
                <w:caps/>
                <w:color w:val="F8F8F8"/>
                <w:sz w:val="22"/>
                <w:szCs w:val="22"/>
              </w:rPr>
            </w:pPr>
            <w:r w:rsidRPr="00D67BD5">
              <w:rPr>
                <w:rFonts w:ascii="Cavolini" w:hAnsi="Cavolini" w:cs="Cavolini"/>
                <w:caps/>
                <w:color w:val="F8F8F8"/>
                <w:sz w:val="22"/>
                <w:szCs w:val="22"/>
              </w:rPr>
              <w:t>Person responsible</w:t>
            </w:r>
          </w:p>
        </w:tc>
      </w:tr>
      <w:tr w:rsidR="00C624D2" w:rsidRPr="00D67BD5" w14:paraId="4F22864D" w14:textId="77777777" w:rsidTr="00730D5D">
        <w:trPr>
          <w:cantSplit/>
        </w:trPr>
        <w:tc>
          <w:tcPr>
            <w:tcW w:w="1868" w:type="dxa"/>
            <w:shd w:val="clear" w:color="auto" w:fill="auto"/>
            <w:tcMar>
              <w:top w:w="113" w:type="dxa"/>
              <w:bottom w:w="113" w:type="dxa"/>
            </w:tcMar>
          </w:tcPr>
          <w:p w14:paraId="64C02849" w14:textId="77777777" w:rsidR="00C624D2" w:rsidRDefault="00C624D2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 w:rsidRPr="00D67BD5">
              <w:rPr>
                <w:rFonts w:ascii="Cavolini" w:hAnsi="Cavolini" w:cs="Cavolini"/>
                <w:sz w:val="22"/>
                <w:szCs w:val="22"/>
              </w:rPr>
              <w:t>Bites, scratches or illness caused by the dog</w:t>
            </w:r>
          </w:p>
          <w:p w14:paraId="4DA927FF" w14:textId="77777777" w:rsidR="00C16160" w:rsidRDefault="00C16160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  <w:p w14:paraId="4CFFA2D3" w14:textId="22F43640" w:rsidR="00C16160" w:rsidRPr="00D67BD5" w:rsidRDefault="00C16160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Dog excrement and urine</w:t>
            </w:r>
          </w:p>
        </w:tc>
        <w:tc>
          <w:tcPr>
            <w:tcW w:w="1809" w:type="dxa"/>
            <w:shd w:val="clear" w:color="auto" w:fill="auto"/>
            <w:tcMar>
              <w:top w:w="113" w:type="dxa"/>
              <w:bottom w:w="113" w:type="dxa"/>
            </w:tcMar>
          </w:tcPr>
          <w:p w14:paraId="06165079" w14:textId="77777777" w:rsidR="00C624D2" w:rsidRPr="00D67BD5" w:rsidRDefault="00C624D2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 w:rsidRPr="00D67BD5">
              <w:rPr>
                <w:rFonts w:ascii="Cavolini" w:hAnsi="Cavolini" w:cs="Cavolini"/>
                <w:sz w:val="22"/>
                <w:szCs w:val="22"/>
              </w:rPr>
              <w:t>Staff, pupils</w:t>
            </w:r>
            <w:r w:rsidR="00012B04" w:rsidRPr="00D67BD5">
              <w:rPr>
                <w:rFonts w:ascii="Cavolini" w:hAnsi="Cavolini" w:cs="Cavolini"/>
                <w:sz w:val="22"/>
                <w:szCs w:val="22"/>
              </w:rPr>
              <w:t xml:space="preserve">, </w:t>
            </w:r>
            <w:r w:rsidRPr="00D67BD5">
              <w:rPr>
                <w:rFonts w:ascii="Cavolini" w:hAnsi="Cavolini" w:cs="Cavolini"/>
                <w:sz w:val="22"/>
                <w:szCs w:val="22"/>
              </w:rPr>
              <w:t>handlers</w:t>
            </w:r>
            <w:r w:rsidR="00012B04" w:rsidRPr="00D67BD5">
              <w:rPr>
                <w:rFonts w:ascii="Cavolini" w:hAnsi="Cavolini" w:cs="Cavolini"/>
                <w:sz w:val="22"/>
                <w:szCs w:val="22"/>
              </w:rPr>
              <w:t xml:space="preserve"> and visitors</w:t>
            </w:r>
          </w:p>
        </w:tc>
        <w:tc>
          <w:tcPr>
            <w:tcW w:w="1400" w:type="dxa"/>
            <w:shd w:val="clear" w:color="auto" w:fill="auto"/>
            <w:tcMar>
              <w:top w:w="113" w:type="dxa"/>
              <w:bottom w:w="113" w:type="dxa"/>
            </w:tcMar>
          </w:tcPr>
          <w:p w14:paraId="2119F7F1" w14:textId="77777777" w:rsidR="00C624D2" w:rsidRPr="00D67BD5" w:rsidRDefault="00C624D2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  <w:tc>
          <w:tcPr>
            <w:tcW w:w="7989" w:type="dxa"/>
          </w:tcPr>
          <w:p w14:paraId="25CD6E6E" w14:textId="134169D2" w:rsidR="00D67BD5" w:rsidRDefault="00D67BD5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D67BD5">
              <w:rPr>
                <w:rFonts w:ascii="Cavolini" w:hAnsi="Cavolini" w:cs="Cavolini"/>
                <w:sz w:val="22"/>
                <w:szCs w:val="22"/>
                <w:lang w:val="en-GB"/>
              </w:rPr>
              <w:t>Dexter has been chosen and trained to be sociable and good natured.</w:t>
            </w:r>
            <w:r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He is a KC registered pedigree labrador retriever.</w:t>
            </w:r>
            <w:r w:rsid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</w:t>
            </w:r>
            <w:hyperlink r:id="rId10" w:history="1">
              <w:r w:rsidR="003F5CEF" w:rsidRPr="003F5CEF">
                <w:rPr>
                  <w:rStyle w:val="Hyperlink"/>
                  <w:rFonts w:ascii="Cavolini" w:hAnsi="Cavolini" w:cs="Cavolini"/>
                  <w:sz w:val="14"/>
                  <w:szCs w:val="14"/>
                  <w:lang w:val="en-GB"/>
                </w:rPr>
                <w:t>https://www.thekennelclub.org.uk/search/dog-profile/?dogId=df8accd6-3bcf-ef11-8eea-6045bd126785</w:t>
              </w:r>
            </w:hyperlink>
            <w:r w:rsidR="003F5CEF" w:rsidRPr="003F5CEF">
              <w:rPr>
                <w:rFonts w:ascii="Cavolini" w:hAnsi="Cavolini" w:cs="Cavolini"/>
                <w:sz w:val="14"/>
                <w:szCs w:val="14"/>
                <w:lang w:val="en-GB"/>
              </w:rPr>
              <w:t xml:space="preserve"> </w:t>
            </w:r>
            <w:r w:rsidRPr="003F5CEF">
              <w:rPr>
                <w:rFonts w:ascii="Cavolini" w:hAnsi="Cavolini" w:cs="Cavolini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His mother is a Therapy dog in children’s care homes and his father is a </w:t>
            </w:r>
            <w:r w:rsidR="003F5CEF">
              <w:rPr>
                <w:rFonts w:ascii="Cavolini" w:hAnsi="Cavolini" w:cs="Cavolini"/>
                <w:sz w:val="22"/>
                <w:szCs w:val="22"/>
                <w:lang w:val="en-GB"/>
              </w:rPr>
              <w:t>well-trained</w:t>
            </w:r>
            <w:r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working farm dog.</w:t>
            </w:r>
          </w:p>
          <w:p w14:paraId="38661AFE" w14:textId="4EC86146" w:rsidR="00D67BD5" w:rsidRDefault="00D67BD5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  <w:lang w:val="en-GB"/>
              </w:rPr>
              <w:t>There should be no unsupervised contact with the pupils.</w:t>
            </w:r>
          </w:p>
          <w:p w14:paraId="16B45271" w14:textId="0286066F" w:rsidR="00D67BD5" w:rsidRPr="00D67BD5" w:rsidRDefault="00D67BD5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  <w:lang w:val="en-GB"/>
              </w:rPr>
              <w:t>Pupils and staff are made aware of the procedures and etiquette on meeting and handling Dexter.</w:t>
            </w:r>
          </w:p>
          <w:p w14:paraId="7C49A50D" w14:textId="79615381" w:rsidR="00C624D2" w:rsidRDefault="00D67BD5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D67BD5">
              <w:rPr>
                <w:rFonts w:ascii="Cavolini" w:hAnsi="Cavolini" w:cs="Cavolini"/>
                <w:sz w:val="22"/>
                <w:szCs w:val="22"/>
                <w:lang w:val="en-GB"/>
              </w:rPr>
              <w:t>Dexter will be</w:t>
            </w:r>
            <w:r w:rsidR="00C624D2" w:rsidRPr="00D67BD5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</w:t>
            </w:r>
            <w:r w:rsidR="00012B04" w:rsidRPr="00D67BD5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up to date with </w:t>
            </w:r>
            <w:r w:rsidRPr="00D67BD5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his </w:t>
            </w:r>
            <w:r w:rsidR="00C624D2" w:rsidRPr="00D67BD5">
              <w:rPr>
                <w:rFonts w:ascii="Cavolini" w:hAnsi="Cavolini" w:cs="Cavolini"/>
                <w:sz w:val="22"/>
                <w:szCs w:val="22"/>
                <w:lang w:val="en-GB"/>
              </w:rPr>
              <w:t>vaccinat</w:t>
            </w:r>
            <w:r w:rsidR="00012B04" w:rsidRPr="00D67BD5">
              <w:rPr>
                <w:rFonts w:ascii="Cavolini" w:hAnsi="Cavolini" w:cs="Cavolini"/>
                <w:sz w:val="22"/>
                <w:szCs w:val="22"/>
                <w:lang w:val="en-GB"/>
              </w:rPr>
              <w:t>ions</w:t>
            </w:r>
            <w:r w:rsidR="00C624D2" w:rsidRPr="00D67BD5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, </w:t>
            </w:r>
            <w:r w:rsidR="00012B04" w:rsidRPr="00D67BD5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and treatment for </w:t>
            </w:r>
            <w:r w:rsidR="00C624D2" w:rsidRPr="00D67BD5">
              <w:rPr>
                <w:rFonts w:ascii="Cavolini" w:hAnsi="Cavolini" w:cs="Cavolini"/>
                <w:sz w:val="22"/>
                <w:szCs w:val="22"/>
                <w:lang w:val="en-GB"/>
              </w:rPr>
              <w:t>worm</w:t>
            </w:r>
            <w:r w:rsidR="00012B04" w:rsidRPr="00D67BD5">
              <w:rPr>
                <w:rFonts w:ascii="Cavolini" w:hAnsi="Cavolini" w:cs="Cavolini"/>
                <w:sz w:val="22"/>
                <w:szCs w:val="22"/>
                <w:lang w:val="en-GB"/>
              </w:rPr>
              <w:t>s</w:t>
            </w:r>
            <w:r w:rsidR="00C624D2" w:rsidRPr="00D67BD5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and fleas</w:t>
            </w:r>
          </w:p>
          <w:p w14:paraId="4AF0A46C" w14:textId="15FEA697" w:rsidR="003F5CEF" w:rsidRPr="00D67BD5" w:rsidRDefault="003F5CEF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  <w:lang w:val="en-GB"/>
              </w:rPr>
              <w:t>Dexter will be supervised by Lisa Harris and kept under control when out of her office.</w:t>
            </w:r>
          </w:p>
          <w:p w14:paraId="340BD0DA" w14:textId="6802DA9B" w:rsidR="00C624D2" w:rsidRPr="003F5CEF" w:rsidRDefault="00C624D2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>All staff and pupils are required to wash their hands after contact with</w:t>
            </w:r>
            <w:r w:rsidR="003F5CEF"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Dexter</w:t>
            </w:r>
          </w:p>
          <w:p w14:paraId="44581376" w14:textId="0206E49D" w:rsidR="00C624D2" w:rsidRPr="00C16160" w:rsidRDefault="003F5CEF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>Dexter’s</w:t>
            </w:r>
            <w:r w:rsidR="00C624D2"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faeces</w:t>
            </w:r>
            <w:r w:rsidR="00C16160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and urine</w:t>
            </w:r>
            <w:r w:rsidR="00C624D2"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</w:t>
            </w: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will be cleared up </w:t>
            </w:r>
            <w:r w:rsidR="00C624D2"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>promptly and dispose</w:t>
            </w: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>d</w:t>
            </w:r>
            <w:r w:rsidR="00C624D2"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safely </w:t>
            </w:r>
            <w:r w:rsidRPr="003F5CEF">
              <w:rPr>
                <w:rFonts w:ascii="Cavolini" w:hAnsi="Cavolini" w:cs="Cavolini"/>
                <w:color w:val="1D1C1D"/>
                <w:sz w:val="22"/>
                <w:szCs w:val="22"/>
                <w:shd w:val="clear" w:color="auto" w:fill="FFFFFF"/>
              </w:rPr>
              <w:t>by Lisa Harris</w:t>
            </w:r>
          </w:p>
          <w:p w14:paraId="1F2A25B8" w14:textId="5C113C22" w:rsidR="00C16160" w:rsidRPr="003F5CEF" w:rsidRDefault="00C16160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color w:val="1D1C1D"/>
                <w:sz w:val="22"/>
                <w:szCs w:val="22"/>
                <w:shd w:val="clear" w:color="auto" w:fill="FFFFFF"/>
              </w:rPr>
              <w:t xml:space="preserve">A bag containing poo bags/ plastic bags, kitchen roll, antibacterial spray, rubber gloves </w:t>
            </w:r>
            <w:proofErr w:type="spellStart"/>
            <w:r>
              <w:rPr>
                <w:rFonts w:ascii="Cavolini" w:hAnsi="Cavolini" w:cs="Cavolini"/>
                <w:color w:val="1D1C1D"/>
                <w:sz w:val="22"/>
                <w:szCs w:val="22"/>
                <w:shd w:val="clear" w:color="auto" w:fill="FFFFFF"/>
              </w:rPr>
              <w:t>etc</w:t>
            </w:r>
            <w:proofErr w:type="spellEnd"/>
            <w:r>
              <w:rPr>
                <w:rFonts w:ascii="Cavolini" w:hAnsi="Cavolini" w:cs="Cavolini"/>
                <w:color w:val="1D1C1D"/>
                <w:sz w:val="22"/>
                <w:szCs w:val="22"/>
                <w:shd w:val="clear" w:color="auto" w:fill="FFFFFF"/>
              </w:rPr>
              <w:t xml:space="preserve"> will be available.</w:t>
            </w:r>
          </w:p>
          <w:p w14:paraId="5975063C" w14:textId="0AED62DA" w:rsidR="00C624D2" w:rsidRPr="004C7027" w:rsidRDefault="003F5CEF" w:rsidP="004C7027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>Dexter will not go near food preparation areas</w:t>
            </w:r>
          </w:p>
        </w:tc>
        <w:tc>
          <w:tcPr>
            <w:tcW w:w="1813" w:type="dxa"/>
          </w:tcPr>
          <w:p w14:paraId="797D1884" w14:textId="231146F4" w:rsidR="00C624D2" w:rsidRPr="00D67BD5" w:rsidRDefault="003F5CEF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Lisa Harris</w:t>
            </w:r>
          </w:p>
        </w:tc>
      </w:tr>
      <w:tr w:rsidR="00C624D2" w:rsidRPr="00D67BD5" w14:paraId="7383E1F6" w14:textId="77777777" w:rsidTr="00730D5D">
        <w:trPr>
          <w:cantSplit/>
        </w:trPr>
        <w:tc>
          <w:tcPr>
            <w:tcW w:w="1868" w:type="dxa"/>
            <w:shd w:val="clear" w:color="auto" w:fill="auto"/>
            <w:tcMar>
              <w:top w:w="113" w:type="dxa"/>
              <w:bottom w:w="113" w:type="dxa"/>
            </w:tcMar>
          </w:tcPr>
          <w:p w14:paraId="7A8705AC" w14:textId="77777777" w:rsidR="00C624D2" w:rsidRPr="00D67BD5" w:rsidRDefault="00C624D2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 w:rsidRPr="00D67BD5">
              <w:rPr>
                <w:rFonts w:ascii="Cavolini" w:hAnsi="Cavolini" w:cs="Cavolini"/>
                <w:sz w:val="22"/>
                <w:szCs w:val="22"/>
              </w:rPr>
              <w:lastRenderedPageBreak/>
              <w:t>Allergies</w:t>
            </w:r>
          </w:p>
        </w:tc>
        <w:tc>
          <w:tcPr>
            <w:tcW w:w="1809" w:type="dxa"/>
            <w:shd w:val="clear" w:color="auto" w:fill="auto"/>
            <w:tcMar>
              <w:top w:w="113" w:type="dxa"/>
              <w:bottom w:w="113" w:type="dxa"/>
            </w:tcMar>
          </w:tcPr>
          <w:p w14:paraId="28F17F30" w14:textId="77777777" w:rsidR="00C624D2" w:rsidRPr="003F5CEF" w:rsidRDefault="00C624D2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 w:rsidRPr="003F5CEF">
              <w:rPr>
                <w:rFonts w:ascii="Cavolini" w:hAnsi="Cavolini" w:cs="Cavolini"/>
                <w:sz w:val="22"/>
                <w:szCs w:val="22"/>
              </w:rPr>
              <w:t>Staff and pupils</w:t>
            </w:r>
          </w:p>
        </w:tc>
        <w:tc>
          <w:tcPr>
            <w:tcW w:w="1400" w:type="dxa"/>
            <w:shd w:val="clear" w:color="auto" w:fill="auto"/>
            <w:tcMar>
              <w:top w:w="113" w:type="dxa"/>
              <w:bottom w:w="113" w:type="dxa"/>
            </w:tcMar>
          </w:tcPr>
          <w:p w14:paraId="53A916E6" w14:textId="77777777" w:rsidR="00C624D2" w:rsidRPr="003F5CEF" w:rsidRDefault="00C624D2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  <w:tc>
          <w:tcPr>
            <w:tcW w:w="7989" w:type="dxa"/>
          </w:tcPr>
          <w:p w14:paraId="18E053D1" w14:textId="77777777" w:rsidR="00C624D2" w:rsidRPr="003F5CEF" w:rsidRDefault="00C624D2" w:rsidP="00C624D2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>Letter sent to all parents/</w:t>
            </w:r>
            <w:r w:rsidR="00012B04"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>carers</w:t>
            </w: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requesting information about any allergies</w:t>
            </w:r>
          </w:p>
          <w:p w14:paraId="70FC3FBB" w14:textId="1C2D946B" w:rsidR="00C624D2" w:rsidRPr="003F5CEF" w:rsidRDefault="00C624D2" w:rsidP="00C624D2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Staff </w:t>
            </w:r>
            <w:r w:rsidR="003F5CEF">
              <w:rPr>
                <w:rFonts w:ascii="Cavolini" w:hAnsi="Cavolini" w:cs="Cavolini"/>
                <w:sz w:val="22"/>
                <w:szCs w:val="22"/>
                <w:lang w:val="en-GB"/>
              </w:rPr>
              <w:t>are</w:t>
            </w: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trained to recognise signs of allergic reactions and protocols in place should a situation arise</w:t>
            </w:r>
          </w:p>
          <w:p w14:paraId="1825DBBA" w14:textId="77777777" w:rsidR="00C624D2" w:rsidRPr="003F5CEF" w:rsidRDefault="00C624D2" w:rsidP="00C624D2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Parental permission sought for children to interact with </w:t>
            </w:r>
            <w:r w:rsidR="00012B04"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the </w:t>
            </w: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>dog</w:t>
            </w:r>
          </w:p>
          <w:p w14:paraId="7F6B2C88" w14:textId="77777777" w:rsidR="00C624D2" w:rsidRPr="003F5CEF" w:rsidRDefault="00012B04" w:rsidP="00C624D2">
            <w:pPr>
              <w:pStyle w:val="7Tablecopybulleted"/>
              <w:rPr>
                <w:rFonts w:ascii="Cavolini" w:hAnsi="Cavolini" w:cs="Cavolini"/>
                <w:sz w:val="22"/>
                <w:szCs w:val="22"/>
              </w:rPr>
            </w:pP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>Any r</w:t>
            </w:r>
            <w:r w:rsidR="00C624D2"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>oom</w:t>
            </w: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used for</w:t>
            </w:r>
            <w:r w:rsidR="00C624D2"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</w:t>
            </w: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the </w:t>
            </w:r>
            <w:r w:rsidR="00C624D2"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dog and </w:t>
            </w: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>pupils to</w:t>
            </w:r>
            <w:r w:rsidR="00C624D2"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interact should be well ventilated</w:t>
            </w:r>
          </w:p>
          <w:p w14:paraId="6E84B9B4" w14:textId="77777777" w:rsidR="00012B04" w:rsidRPr="003F5CEF" w:rsidRDefault="00012B04" w:rsidP="00C624D2">
            <w:pPr>
              <w:pStyle w:val="7Tablecopybulleted"/>
              <w:rPr>
                <w:rFonts w:ascii="Cavolini" w:hAnsi="Cavolini" w:cs="Cavolini"/>
                <w:sz w:val="22"/>
                <w:szCs w:val="22"/>
              </w:rPr>
            </w:pP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>Alternative activities are provided in a separate room for those with allergies</w:t>
            </w:r>
          </w:p>
          <w:p w14:paraId="279520FE" w14:textId="77777777" w:rsidR="003F5CEF" w:rsidRDefault="003F5CEF" w:rsidP="00C624D2">
            <w:pPr>
              <w:pStyle w:val="7Tablecopybulleted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Dexter to be kept clean and well groomed</w:t>
            </w:r>
          </w:p>
          <w:p w14:paraId="576D0C7B" w14:textId="77777777" w:rsidR="003F5CEF" w:rsidRDefault="003F5CEF" w:rsidP="00C624D2">
            <w:pPr>
              <w:pStyle w:val="7Tablecopybulleted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Signs up to warn visitors of a dog presence</w:t>
            </w:r>
          </w:p>
          <w:p w14:paraId="39E4A029" w14:textId="77777777" w:rsidR="003F5CEF" w:rsidRPr="003F5CEF" w:rsidRDefault="003F5CEF" w:rsidP="003F5CEF">
            <w:pPr>
              <w:pStyle w:val="7Tablecopybulleted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  <w:lang w:val="en-GB"/>
              </w:rPr>
              <w:t>Dog bedding kept in office within play pen area. Dog bedding and equipment washed and kept to a high standard.</w:t>
            </w:r>
          </w:p>
          <w:p w14:paraId="4FCD19C3" w14:textId="77777777" w:rsidR="003F5CEF" w:rsidRDefault="003F5CEF" w:rsidP="003F5CEF">
            <w:pPr>
              <w:pStyle w:val="7Tablecopybulleted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Regular vacuuming and cleaning of the office.</w:t>
            </w:r>
          </w:p>
          <w:p w14:paraId="4D9865ED" w14:textId="68C1291B" w:rsidR="003F5CEF" w:rsidRPr="003F5CEF" w:rsidRDefault="003F5CEF" w:rsidP="003F5CEF">
            <w:pPr>
              <w:pStyle w:val="7Tablecopybulleted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Hand cleaning facilities and first aid kit available near the office.</w:t>
            </w:r>
          </w:p>
        </w:tc>
        <w:tc>
          <w:tcPr>
            <w:tcW w:w="1813" w:type="dxa"/>
          </w:tcPr>
          <w:p w14:paraId="4EDCB176" w14:textId="77777777" w:rsidR="00C624D2" w:rsidRDefault="003F5CEF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Lisa Harris</w:t>
            </w:r>
          </w:p>
          <w:p w14:paraId="14E75DC4" w14:textId="77777777" w:rsidR="003F5CEF" w:rsidRDefault="003F5CEF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  <w:p w14:paraId="6A8B0D23" w14:textId="47672227" w:rsidR="003F5CEF" w:rsidRPr="00D67BD5" w:rsidRDefault="003F5CEF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Parents to inform the school of allergies</w:t>
            </w:r>
          </w:p>
        </w:tc>
      </w:tr>
      <w:tr w:rsidR="00C624D2" w:rsidRPr="00D67BD5" w14:paraId="1B99900D" w14:textId="77777777" w:rsidTr="00730D5D">
        <w:trPr>
          <w:cantSplit/>
        </w:trPr>
        <w:tc>
          <w:tcPr>
            <w:tcW w:w="1868" w:type="dxa"/>
            <w:shd w:val="clear" w:color="auto" w:fill="auto"/>
            <w:tcMar>
              <w:top w:w="113" w:type="dxa"/>
              <w:bottom w:w="113" w:type="dxa"/>
            </w:tcMar>
          </w:tcPr>
          <w:p w14:paraId="258089F0" w14:textId="77777777" w:rsidR="00C624D2" w:rsidRPr="003F5CEF" w:rsidRDefault="00C624D2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 w:rsidRPr="003F5CEF">
              <w:rPr>
                <w:rFonts w:ascii="Cavolini" w:hAnsi="Cavolini" w:cs="Cavolini"/>
                <w:sz w:val="22"/>
                <w:szCs w:val="22"/>
              </w:rPr>
              <w:t xml:space="preserve">Phobias </w:t>
            </w:r>
          </w:p>
        </w:tc>
        <w:tc>
          <w:tcPr>
            <w:tcW w:w="1809" w:type="dxa"/>
            <w:shd w:val="clear" w:color="auto" w:fill="auto"/>
            <w:tcMar>
              <w:top w:w="113" w:type="dxa"/>
              <w:bottom w:w="113" w:type="dxa"/>
            </w:tcMar>
          </w:tcPr>
          <w:p w14:paraId="4F38817F" w14:textId="77777777" w:rsidR="00C624D2" w:rsidRPr="003F5CEF" w:rsidRDefault="00C624D2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 w:rsidRPr="003F5CEF">
              <w:rPr>
                <w:rFonts w:ascii="Cavolini" w:hAnsi="Cavolini" w:cs="Cavolini"/>
                <w:sz w:val="22"/>
                <w:szCs w:val="22"/>
              </w:rPr>
              <w:t>Staff and pupils</w:t>
            </w:r>
          </w:p>
        </w:tc>
        <w:tc>
          <w:tcPr>
            <w:tcW w:w="1400" w:type="dxa"/>
            <w:shd w:val="clear" w:color="auto" w:fill="auto"/>
            <w:tcMar>
              <w:top w:w="113" w:type="dxa"/>
              <w:bottom w:w="113" w:type="dxa"/>
            </w:tcMar>
          </w:tcPr>
          <w:p w14:paraId="45CCBFA6" w14:textId="77777777" w:rsidR="00C624D2" w:rsidRPr="003F5CEF" w:rsidRDefault="00C624D2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  <w:tc>
          <w:tcPr>
            <w:tcW w:w="7989" w:type="dxa"/>
          </w:tcPr>
          <w:p w14:paraId="0B94CA2F" w14:textId="3D4760E3" w:rsidR="00C624D2" w:rsidRPr="003F5CEF" w:rsidRDefault="00C624D2" w:rsidP="003F5CEF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>Letter</w:t>
            </w:r>
            <w:r w:rsidR="00012B04"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sent</w:t>
            </w: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to parents</w:t>
            </w:r>
            <w:r w:rsidR="00012B04"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>/carers</w:t>
            </w: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</w:t>
            </w:r>
            <w:r w:rsidR="00012B04"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>requesting information about</w:t>
            </w: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any phobias towards dogs</w:t>
            </w:r>
          </w:p>
          <w:p w14:paraId="661D184E" w14:textId="69938584" w:rsidR="00C624D2" w:rsidRPr="003F5CEF" w:rsidRDefault="00C624D2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>Contact with</w:t>
            </w:r>
            <w:r w:rsidR="00012B04"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</w:t>
            </w:r>
            <w:r w:rsidR="003F5CEF">
              <w:rPr>
                <w:rFonts w:ascii="Cavolini" w:hAnsi="Cavolini" w:cs="Cavolini"/>
                <w:sz w:val="22"/>
                <w:szCs w:val="22"/>
                <w:lang w:val="en-GB"/>
              </w:rPr>
              <w:t>Dexter</w:t>
            </w: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is optional</w:t>
            </w:r>
          </w:p>
          <w:p w14:paraId="053A6120" w14:textId="77777777" w:rsidR="00C624D2" w:rsidRPr="003F5CEF" w:rsidRDefault="00C624D2">
            <w:pPr>
              <w:pStyle w:val="7Tablecopybulleted"/>
              <w:rPr>
                <w:rFonts w:ascii="Cavolini" w:hAnsi="Cavolini" w:cs="Cavolini"/>
                <w:sz w:val="22"/>
                <w:szCs w:val="22"/>
              </w:rPr>
            </w:pPr>
            <w:r w:rsidRPr="003F5CEF">
              <w:rPr>
                <w:rFonts w:ascii="Cavolini" w:hAnsi="Cavolini" w:cs="Cavolini"/>
                <w:sz w:val="22"/>
                <w:szCs w:val="22"/>
                <w:lang w:val="en-GB"/>
              </w:rPr>
              <w:t>Alternative activities are provided in a separate room for those with a phobia</w:t>
            </w:r>
          </w:p>
        </w:tc>
        <w:tc>
          <w:tcPr>
            <w:tcW w:w="1813" w:type="dxa"/>
          </w:tcPr>
          <w:p w14:paraId="4528FE36" w14:textId="77777777" w:rsidR="003F5CEF" w:rsidRDefault="003F5CEF" w:rsidP="003F5CEF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Lisa Harris</w:t>
            </w:r>
          </w:p>
          <w:p w14:paraId="50AD34E8" w14:textId="77777777" w:rsidR="003F5CEF" w:rsidRDefault="003F5CEF" w:rsidP="003F5CEF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  <w:p w14:paraId="2BACB49C" w14:textId="1FD39993" w:rsidR="00C624D2" w:rsidRPr="00D67BD5" w:rsidRDefault="003F5CEF" w:rsidP="003F5CEF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Parents to inform the school of allergies</w:t>
            </w:r>
          </w:p>
        </w:tc>
      </w:tr>
      <w:tr w:rsidR="00C16160" w:rsidRPr="00D67BD5" w14:paraId="10FB73AB" w14:textId="77777777" w:rsidTr="00730D5D">
        <w:trPr>
          <w:cantSplit/>
        </w:trPr>
        <w:tc>
          <w:tcPr>
            <w:tcW w:w="1868" w:type="dxa"/>
            <w:shd w:val="clear" w:color="auto" w:fill="auto"/>
            <w:tcMar>
              <w:top w:w="113" w:type="dxa"/>
              <w:bottom w:w="113" w:type="dxa"/>
            </w:tcMar>
          </w:tcPr>
          <w:p w14:paraId="7EE773FD" w14:textId="7A9CFA1E" w:rsidR="00C16160" w:rsidRPr="003F5CEF" w:rsidRDefault="00C16160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lastRenderedPageBreak/>
              <w:t>Noise, barking</w:t>
            </w:r>
          </w:p>
        </w:tc>
        <w:tc>
          <w:tcPr>
            <w:tcW w:w="1809" w:type="dxa"/>
            <w:shd w:val="clear" w:color="auto" w:fill="auto"/>
            <w:tcMar>
              <w:top w:w="113" w:type="dxa"/>
              <w:bottom w:w="113" w:type="dxa"/>
            </w:tcMar>
          </w:tcPr>
          <w:p w14:paraId="3586B843" w14:textId="77777777" w:rsidR="00C16160" w:rsidRDefault="00C16160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Pupils who dislike loud noises</w:t>
            </w:r>
          </w:p>
          <w:p w14:paraId="10599A30" w14:textId="4492EF6A" w:rsidR="00C16160" w:rsidRPr="003F5CEF" w:rsidRDefault="00C16160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Disruption to lessons</w:t>
            </w:r>
          </w:p>
        </w:tc>
        <w:tc>
          <w:tcPr>
            <w:tcW w:w="1400" w:type="dxa"/>
            <w:shd w:val="clear" w:color="auto" w:fill="auto"/>
            <w:tcMar>
              <w:top w:w="113" w:type="dxa"/>
              <w:bottom w:w="113" w:type="dxa"/>
            </w:tcMar>
          </w:tcPr>
          <w:p w14:paraId="587CDEDB" w14:textId="77777777" w:rsidR="00C16160" w:rsidRPr="003F5CEF" w:rsidRDefault="00C16160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  <w:tc>
          <w:tcPr>
            <w:tcW w:w="7989" w:type="dxa"/>
          </w:tcPr>
          <w:p w14:paraId="497E52F9" w14:textId="13D28482" w:rsidR="00C16160" w:rsidRPr="003F5CEF" w:rsidRDefault="00C16160" w:rsidP="003F5CEF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  <w:lang w:val="en-GB"/>
              </w:rPr>
              <w:t>As Dexter will be socialised and introduced to the school at an early age he will become acclimatised to a noisy environment so the risk of barking should be greatly minimised. Dexter will be removed from the situation if he continues to bark.</w:t>
            </w:r>
          </w:p>
        </w:tc>
        <w:tc>
          <w:tcPr>
            <w:tcW w:w="1813" w:type="dxa"/>
          </w:tcPr>
          <w:p w14:paraId="0E41E504" w14:textId="77777777" w:rsidR="00C16160" w:rsidRDefault="00C16160" w:rsidP="003F5CEF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</w:tr>
      <w:tr w:rsidR="00C624D2" w:rsidRPr="00D67BD5" w14:paraId="4EE8C1A6" w14:textId="77777777" w:rsidTr="00730D5D">
        <w:trPr>
          <w:cantSplit/>
        </w:trPr>
        <w:tc>
          <w:tcPr>
            <w:tcW w:w="1868" w:type="dxa"/>
            <w:shd w:val="clear" w:color="auto" w:fill="auto"/>
            <w:tcMar>
              <w:top w:w="113" w:type="dxa"/>
              <w:bottom w:w="113" w:type="dxa"/>
            </w:tcMar>
          </w:tcPr>
          <w:p w14:paraId="6D381238" w14:textId="77777777" w:rsidR="00C624D2" w:rsidRPr="00D67BD5" w:rsidRDefault="00C624D2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 w:rsidRPr="00D67BD5">
              <w:rPr>
                <w:rFonts w:ascii="Cavolini" w:hAnsi="Cavolini" w:cs="Cavolini"/>
                <w:sz w:val="22"/>
                <w:szCs w:val="22"/>
              </w:rPr>
              <w:t>Activities and games involving the dog</w:t>
            </w:r>
          </w:p>
        </w:tc>
        <w:tc>
          <w:tcPr>
            <w:tcW w:w="1809" w:type="dxa"/>
            <w:shd w:val="clear" w:color="auto" w:fill="auto"/>
            <w:tcMar>
              <w:top w:w="113" w:type="dxa"/>
              <w:bottom w:w="113" w:type="dxa"/>
            </w:tcMar>
          </w:tcPr>
          <w:p w14:paraId="1B1FE3D5" w14:textId="77777777" w:rsidR="00C624D2" w:rsidRPr="00D67BD5" w:rsidRDefault="00C624D2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 w:rsidRPr="00C16160">
              <w:rPr>
                <w:rFonts w:ascii="Cavolini" w:hAnsi="Cavolini" w:cs="Cavolini"/>
                <w:sz w:val="22"/>
                <w:szCs w:val="22"/>
              </w:rPr>
              <w:t>Staff, pupils, dogs and handlers</w:t>
            </w:r>
          </w:p>
        </w:tc>
        <w:tc>
          <w:tcPr>
            <w:tcW w:w="1400" w:type="dxa"/>
            <w:shd w:val="clear" w:color="auto" w:fill="auto"/>
            <w:tcMar>
              <w:top w:w="113" w:type="dxa"/>
              <w:bottom w:w="113" w:type="dxa"/>
            </w:tcMar>
          </w:tcPr>
          <w:p w14:paraId="31743507" w14:textId="77777777" w:rsidR="00C624D2" w:rsidRPr="00D67BD5" w:rsidRDefault="00C624D2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  <w:tc>
          <w:tcPr>
            <w:tcW w:w="7989" w:type="dxa"/>
          </w:tcPr>
          <w:p w14:paraId="52230E6E" w14:textId="49EF7EDA" w:rsidR="00C624D2" w:rsidRPr="000C106C" w:rsidRDefault="00C16160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Lisa Harris to</w:t>
            </w:r>
            <w:r w:rsidR="00C624D2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remain with </w:t>
            </w:r>
            <w:r w:rsidR="00012B04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the </w:t>
            </w:r>
            <w:r w:rsidR="00C624D2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dog at all times </w:t>
            </w:r>
          </w:p>
          <w:p w14:paraId="2208153B" w14:textId="587F7166" w:rsidR="00C624D2" w:rsidRPr="000C106C" w:rsidRDefault="000C106C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Lisa Harris to</w:t>
            </w:r>
            <w:r w:rsidR="00C624D2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set a limit for the number of </w:t>
            </w:r>
            <w:r w:rsidR="00012B04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pupils </w:t>
            </w:r>
            <w:r w:rsidR="00C624D2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who can interact with a dog at on</w:t>
            </w:r>
            <w:r w:rsidR="00012B04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e time</w:t>
            </w:r>
          </w:p>
          <w:p w14:paraId="2B233CFF" w14:textId="73F4C058" w:rsidR="00C624D2" w:rsidRPr="000C106C" w:rsidRDefault="00012B04" w:rsidP="00C624D2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T</w:t>
            </w:r>
            <w:r w:rsidR="00C624D2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ime limit </w:t>
            </w: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will be set </w:t>
            </w:r>
            <w:r w:rsidR="00C624D2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for how long </w:t>
            </w:r>
            <w:r w:rsidR="000C106C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Dexter</w:t>
            </w:r>
            <w:r w:rsidR="00C624D2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will be involved in each session. It is advisable to keep this to no more than 30 minutes</w:t>
            </w:r>
          </w:p>
          <w:p w14:paraId="01E7BDD6" w14:textId="59361729" w:rsidR="00C624D2" w:rsidRPr="000C106C" w:rsidRDefault="000C106C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Lisa Harris to</w:t>
            </w:r>
            <w:r w:rsidR="00C624D2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clean up urine and faeces using a pet-safe disinfectant</w:t>
            </w:r>
          </w:p>
          <w:p w14:paraId="326A5AE3" w14:textId="77777777" w:rsidR="00C624D2" w:rsidRPr="000C106C" w:rsidRDefault="00C624D2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School staff remove </w:t>
            </w:r>
            <w:r w:rsidR="00012B04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pupils</w:t>
            </w: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who misbehave or upset </w:t>
            </w:r>
            <w:r w:rsidR="00012B04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the </w:t>
            </w: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do</w:t>
            </w:r>
            <w:r w:rsidR="00012B04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g. The pupils in question will then be reminded about the code of conduct in relation to acceptable behaviour around the dog</w:t>
            </w:r>
          </w:p>
          <w:p w14:paraId="2F95CE0E" w14:textId="77777777" w:rsidR="00C624D2" w:rsidRPr="00D67BD5" w:rsidRDefault="00C624D2">
            <w:pPr>
              <w:pStyle w:val="7Tablecopybulleted"/>
              <w:rPr>
                <w:rFonts w:ascii="Cavolini" w:hAnsi="Cavolini" w:cs="Cavolini"/>
                <w:sz w:val="22"/>
                <w:szCs w:val="22"/>
              </w:rPr>
            </w:pPr>
            <w:r w:rsidRPr="000C106C">
              <w:rPr>
                <w:rFonts w:ascii="Cavolini" w:hAnsi="Cavolini" w:cs="Cavolini"/>
                <w:sz w:val="22"/>
                <w:szCs w:val="22"/>
              </w:rPr>
              <w:t>Any games played with the dog during sessions should be more cognitive based</w:t>
            </w:r>
            <w:r w:rsidR="002E407E" w:rsidRPr="000C106C">
              <w:rPr>
                <w:rFonts w:ascii="Cavolini" w:hAnsi="Cavolini" w:cs="Cavolini"/>
                <w:sz w:val="22"/>
                <w:szCs w:val="22"/>
              </w:rPr>
              <w:t>,</w:t>
            </w:r>
            <w:r w:rsidRPr="000C106C">
              <w:rPr>
                <w:rFonts w:ascii="Cavolini" w:hAnsi="Cavolini" w:cs="Cavolini"/>
                <w:sz w:val="22"/>
                <w:szCs w:val="22"/>
              </w:rPr>
              <w:t xml:space="preserve"> such as scent games rather than high energy</w:t>
            </w:r>
          </w:p>
        </w:tc>
        <w:tc>
          <w:tcPr>
            <w:tcW w:w="1813" w:type="dxa"/>
          </w:tcPr>
          <w:p w14:paraId="210EC6AE" w14:textId="77777777" w:rsidR="00C624D2" w:rsidRPr="00D67BD5" w:rsidRDefault="00C624D2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</w:tr>
      <w:tr w:rsidR="00C624D2" w:rsidRPr="00D67BD5" w14:paraId="33CB9D2A" w14:textId="77777777" w:rsidTr="00730D5D">
        <w:trPr>
          <w:cantSplit/>
        </w:trPr>
        <w:tc>
          <w:tcPr>
            <w:tcW w:w="1868" w:type="dxa"/>
            <w:shd w:val="clear" w:color="auto" w:fill="auto"/>
            <w:tcMar>
              <w:top w:w="113" w:type="dxa"/>
              <w:bottom w:w="113" w:type="dxa"/>
            </w:tcMar>
          </w:tcPr>
          <w:p w14:paraId="5259DF3C" w14:textId="77777777" w:rsidR="00C624D2" w:rsidRPr="00D67BD5" w:rsidRDefault="002E407E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 w:rsidRPr="00D67BD5">
              <w:rPr>
                <w:rFonts w:ascii="Cavolini" w:hAnsi="Cavolini" w:cs="Cavolini"/>
                <w:sz w:val="22"/>
                <w:szCs w:val="22"/>
              </w:rPr>
              <w:lastRenderedPageBreak/>
              <w:t xml:space="preserve">Pupils </w:t>
            </w:r>
            <w:r w:rsidR="00C624D2" w:rsidRPr="00D67BD5">
              <w:rPr>
                <w:rFonts w:ascii="Cavolini" w:hAnsi="Cavolini" w:cs="Cavolini"/>
                <w:sz w:val="22"/>
                <w:szCs w:val="22"/>
              </w:rPr>
              <w:t xml:space="preserve">misbehaving </w:t>
            </w:r>
          </w:p>
        </w:tc>
        <w:tc>
          <w:tcPr>
            <w:tcW w:w="1809" w:type="dxa"/>
            <w:shd w:val="clear" w:color="auto" w:fill="auto"/>
            <w:tcMar>
              <w:top w:w="113" w:type="dxa"/>
              <w:bottom w:w="113" w:type="dxa"/>
            </w:tcMar>
          </w:tcPr>
          <w:p w14:paraId="5CD5EA25" w14:textId="3FA215B2" w:rsidR="00C624D2" w:rsidRPr="000C106C" w:rsidRDefault="000C106C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Dexter, </w:t>
            </w:r>
            <w:r w:rsidR="00C624D2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Pupils</w:t>
            </w:r>
            <w:r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and Adults</w:t>
            </w:r>
          </w:p>
        </w:tc>
        <w:tc>
          <w:tcPr>
            <w:tcW w:w="1400" w:type="dxa"/>
            <w:shd w:val="clear" w:color="auto" w:fill="auto"/>
            <w:tcMar>
              <w:top w:w="113" w:type="dxa"/>
              <w:bottom w:w="113" w:type="dxa"/>
            </w:tcMar>
          </w:tcPr>
          <w:p w14:paraId="1584761F" w14:textId="77777777" w:rsidR="00C624D2" w:rsidRPr="000C106C" w:rsidRDefault="00C624D2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  <w:tc>
          <w:tcPr>
            <w:tcW w:w="7989" w:type="dxa"/>
          </w:tcPr>
          <w:p w14:paraId="15B42D39" w14:textId="77777777" w:rsidR="00C624D2" w:rsidRPr="000C106C" w:rsidRDefault="00C624D2" w:rsidP="00C624D2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Pupils and staff are required to complete a lesson on interacting safely with the dog. This should include understanding dog body language</w:t>
            </w:r>
          </w:p>
          <w:p w14:paraId="3C37B2C2" w14:textId="77777777" w:rsidR="00C624D2" w:rsidRPr="000C106C" w:rsidRDefault="00014D9B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Pupils</w:t>
            </w:r>
            <w:r w:rsidR="00C624D2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are told in advance what to expect and how to behave</w:t>
            </w:r>
          </w:p>
          <w:p w14:paraId="3FD18828" w14:textId="0B2357A4" w:rsidR="00C624D2" w:rsidRPr="000C106C" w:rsidRDefault="00C624D2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School staff are present at all time</w:t>
            </w:r>
            <w:r w:rsidR="00014D9B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s</w:t>
            </w: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</w:t>
            </w:r>
          </w:p>
          <w:p w14:paraId="64612B8A" w14:textId="77777777" w:rsidR="00C624D2" w:rsidRPr="000C106C" w:rsidRDefault="00C624D2">
            <w:pPr>
              <w:pStyle w:val="7Tablecopybulleted"/>
              <w:rPr>
                <w:rFonts w:ascii="Cavolini" w:hAnsi="Cavolini" w:cs="Cavolini"/>
                <w:sz w:val="22"/>
                <w:szCs w:val="22"/>
              </w:rPr>
            </w:pP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School staff are ready to remove </w:t>
            </w:r>
            <w:r w:rsidR="00014D9B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any pupils</w:t>
            </w: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who misbehave or upset </w:t>
            </w:r>
            <w:r w:rsidR="00014D9B"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the </w:t>
            </w: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dog</w:t>
            </w:r>
          </w:p>
          <w:p w14:paraId="7ED03222" w14:textId="014A715C" w:rsidR="00C624D2" w:rsidRPr="000C106C" w:rsidRDefault="00C624D2">
            <w:pPr>
              <w:pStyle w:val="7Tablecopybulleted"/>
              <w:rPr>
                <w:rFonts w:ascii="Cavolini" w:hAnsi="Cavolini" w:cs="Cavolini"/>
                <w:sz w:val="22"/>
                <w:szCs w:val="22"/>
              </w:rPr>
            </w:pPr>
            <w:r w:rsidRPr="000C106C">
              <w:rPr>
                <w:rFonts w:ascii="Cavolini" w:hAnsi="Cavolini" w:cs="Cavolini"/>
                <w:sz w:val="22"/>
                <w:szCs w:val="22"/>
              </w:rPr>
              <w:t xml:space="preserve">If </w:t>
            </w:r>
            <w:r w:rsidR="00730D5D">
              <w:rPr>
                <w:rFonts w:ascii="Cavolini" w:hAnsi="Cavolini" w:cs="Cavolini"/>
                <w:sz w:val="22"/>
                <w:szCs w:val="22"/>
              </w:rPr>
              <w:t>Dexter</w:t>
            </w:r>
            <w:r w:rsidRPr="000C106C">
              <w:rPr>
                <w:rFonts w:ascii="Cavolini" w:hAnsi="Cavolini" w:cs="Cavolini"/>
                <w:sz w:val="22"/>
                <w:szCs w:val="22"/>
              </w:rPr>
              <w:t xml:space="preserve"> is showing signs of distress, then the dog should be removed immediately</w:t>
            </w:r>
          </w:p>
        </w:tc>
        <w:tc>
          <w:tcPr>
            <w:tcW w:w="1813" w:type="dxa"/>
          </w:tcPr>
          <w:p w14:paraId="14203CDD" w14:textId="77777777" w:rsidR="00C624D2" w:rsidRPr="00D67BD5" w:rsidRDefault="00C624D2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</w:tr>
      <w:tr w:rsidR="004C7027" w:rsidRPr="00D67BD5" w14:paraId="36F9C5D2" w14:textId="77777777" w:rsidTr="00730D5D">
        <w:trPr>
          <w:cantSplit/>
        </w:trPr>
        <w:tc>
          <w:tcPr>
            <w:tcW w:w="1868" w:type="dxa"/>
            <w:shd w:val="clear" w:color="auto" w:fill="auto"/>
            <w:tcMar>
              <w:top w:w="113" w:type="dxa"/>
              <w:bottom w:w="113" w:type="dxa"/>
            </w:tcMar>
          </w:tcPr>
          <w:p w14:paraId="65DFD2EB" w14:textId="7B10E54F" w:rsidR="004C7027" w:rsidRPr="00D67BD5" w:rsidRDefault="004C7027" w:rsidP="004C7027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 w:rsidRPr="00D67BD5">
              <w:rPr>
                <w:rFonts w:ascii="Cavolini" w:hAnsi="Cavolini" w:cs="Cavolini"/>
                <w:sz w:val="22"/>
                <w:szCs w:val="22"/>
                <w:lang w:val="en-GB"/>
              </w:rPr>
              <w:t>Damage caused to school materials, equipment and the school site</w:t>
            </w:r>
          </w:p>
        </w:tc>
        <w:tc>
          <w:tcPr>
            <w:tcW w:w="1809" w:type="dxa"/>
            <w:shd w:val="clear" w:color="auto" w:fill="auto"/>
            <w:tcMar>
              <w:top w:w="113" w:type="dxa"/>
              <w:bottom w:w="113" w:type="dxa"/>
            </w:tcMar>
          </w:tcPr>
          <w:p w14:paraId="56AB6D7E" w14:textId="5239F146" w:rsidR="004C7027" w:rsidRDefault="004C7027" w:rsidP="004C7027">
            <w:pPr>
              <w:pStyle w:val="7Tablebodycopy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Dexter</w:t>
            </w:r>
          </w:p>
        </w:tc>
        <w:tc>
          <w:tcPr>
            <w:tcW w:w="1400" w:type="dxa"/>
            <w:shd w:val="clear" w:color="auto" w:fill="auto"/>
            <w:tcMar>
              <w:top w:w="113" w:type="dxa"/>
              <w:bottom w:w="113" w:type="dxa"/>
            </w:tcMar>
          </w:tcPr>
          <w:p w14:paraId="099458BD" w14:textId="77777777" w:rsidR="004C7027" w:rsidRPr="000C106C" w:rsidRDefault="004C7027" w:rsidP="004C7027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  <w:tc>
          <w:tcPr>
            <w:tcW w:w="7989" w:type="dxa"/>
          </w:tcPr>
          <w:p w14:paraId="13E9E1B9" w14:textId="77777777" w:rsidR="004C7027" w:rsidRPr="000C106C" w:rsidRDefault="004C7027" w:rsidP="004C7027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Dexter to remain on a lead at all times when in a session or being moved around the school site</w:t>
            </w:r>
          </w:p>
          <w:p w14:paraId="0E854123" w14:textId="77777777" w:rsidR="004C7027" w:rsidRPr="000C106C" w:rsidRDefault="004C7027" w:rsidP="004C7027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Dexter kept in secured rooms, with closed doors, but well-ventilated and not too hot or cold</w:t>
            </w:r>
          </w:p>
          <w:p w14:paraId="2920A7C5" w14:textId="77777777" w:rsidR="004C7027" w:rsidRPr="000C106C" w:rsidRDefault="004C7027" w:rsidP="004C7027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Lisa Harris to bring suitable toys if necessary</w:t>
            </w:r>
          </w:p>
          <w:p w14:paraId="1B1CF599" w14:textId="64D0F20D" w:rsidR="004C7027" w:rsidRPr="000C106C" w:rsidRDefault="004C7027" w:rsidP="004C7027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0C106C">
              <w:rPr>
                <w:rFonts w:ascii="Cavolini" w:hAnsi="Cavolini" w:cs="Cavolini"/>
                <w:sz w:val="22"/>
                <w:szCs w:val="22"/>
                <w:lang w:val="en-GB"/>
              </w:rPr>
              <w:t>Areas/classrooms are cleared as much as possible before the dog visits</w:t>
            </w:r>
          </w:p>
        </w:tc>
        <w:tc>
          <w:tcPr>
            <w:tcW w:w="1813" w:type="dxa"/>
          </w:tcPr>
          <w:p w14:paraId="4106A521" w14:textId="77777777" w:rsidR="004C7027" w:rsidRPr="00D67BD5" w:rsidRDefault="004C7027" w:rsidP="004C7027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</w:tr>
      <w:tr w:rsidR="00B14DCA" w:rsidRPr="00D67BD5" w14:paraId="199A6E2C" w14:textId="77777777" w:rsidTr="00730D5D">
        <w:trPr>
          <w:cantSplit/>
        </w:trPr>
        <w:tc>
          <w:tcPr>
            <w:tcW w:w="1868" w:type="dxa"/>
            <w:shd w:val="clear" w:color="auto" w:fill="auto"/>
            <w:tcMar>
              <w:top w:w="113" w:type="dxa"/>
              <w:bottom w:w="113" w:type="dxa"/>
            </w:tcMar>
          </w:tcPr>
          <w:p w14:paraId="6D4FE15B" w14:textId="27294357" w:rsidR="00B14DCA" w:rsidRPr="00D67BD5" w:rsidRDefault="00B14DCA" w:rsidP="004C7027">
            <w:pPr>
              <w:pStyle w:val="7Tablebodycopy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Fire Drill, evacuation </w:t>
            </w:r>
          </w:p>
        </w:tc>
        <w:tc>
          <w:tcPr>
            <w:tcW w:w="1809" w:type="dxa"/>
            <w:shd w:val="clear" w:color="auto" w:fill="auto"/>
            <w:tcMar>
              <w:top w:w="113" w:type="dxa"/>
              <w:bottom w:w="113" w:type="dxa"/>
            </w:tcMar>
          </w:tcPr>
          <w:p w14:paraId="2C854357" w14:textId="17F60247" w:rsidR="00B14DCA" w:rsidRDefault="00B14DCA" w:rsidP="004C7027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Dexter</w:t>
            </w:r>
          </w:p>
        </w:tc>
        <w:tc>
          <w:tcPr>
            <w:tcW w:w="1400" w:type="dxa"/>
            <w:shd w:val="clear" w:color="auto" w:fill="auto"/>
            <w:tcMar>
              <w:top w:w="113" w:type="dxa"/>
              <w:bottom w:w="113" w:type="dxa"/>
            </w:tcMar>
          </w:tcPr>
          <w:p w14:paraId="0F752E02" w14:textId="77777777" w:rsidR="00B14DCA" w:rsidRPr="000C106C" w:rsidRDefault="00B14DCA" w:rsidP="004C7027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  <w:tc>
          <w:tcPr>
            <w:tcW w:w="7989" w:type="dxa"/>
          </w:tcPr>
          <w:p w14:paraId="3A67E0A4" w14:textId="77777777" w:rsidR="00B14DCA" w:rsidRDefault="00B14DCA" w:rsidP="004C7027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  <w:lang w:val="en-GB"/>
              </w:rPr>
              <w:t>Clear evacuation exit</w:t>
            </w:r>
            <w:r w:rsidR="00427FFC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available.</w:t>
            </w:r>
          </w:p>
          <w:p w14:paraId="1D72CE8E" w14:textId="727275BE" w:rsidR="00427FFC" w:rsidRPr="000C106C" w:rsidRDefault="00427FFC" w:rsidP="004C7027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  <w:lang w:val="en-GB"/>
              </w:rPr>
              <w:t>Dexter will be under the supervision of Lisa Harris</w:t>
            </w:r>
          </w:p>
        </w:tc>
        <w:tc>
          <w:tcPr>
            <w:tcW w:w="1813" w:type="dxa"/>
          </w:tcPr>
          <w:p w14:paraId="586AF088" w14:textId="77777777" w:rsidR="00B14DCA" w:rsidRPr="00D67BD5" w:rsidRDefault="00B14DCA" w:rsidP="004C7027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</w:tr>
      <w:tr w:rsidR="000C106C" w:rsidRPr="00D67BD5" w14:paraId="332311C9" w14:textId="77777777" w:rsidTr="00730D5D">
        <w:trPr>
          <w:cantSplit/>
        </w:trPr>
        <w:tc>
          <w:tcPr>
            <w:tcW w:w="1868" w:type="dxa"/>
            <w:shd w:val="clear" w:color="auto" w:fill="auto"/>
            <w:tcMar>
              <w:top w:w="113" w:type="dxa"/>
              <w:bottom w:w="113" w:type="dxa"/>
            </w:tcMar>
          </w:tcPr>
          <w:p w14:paraId="7396876D" w14:textId="43AC6B8A" w:rsidR="000C106C" w:rsidRPr="00D67BD5" w:rsidRDefault="000C106C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lastRenderedPageBreak/>
              <w:t xml:space="preserve">Dexter becomes distressed </w:t>
            </w:r>
          </w:p>
        </w:tc>
        <w:tc>
          <w:tcPr>
            <w:tcW w:w="1809" w:type="dxa"/>
            <w:shd w:val="clear" w:color="auto" w:fill="auto"/>
            <w:tcMar>
              <w:top w:w="113" w:type="dxa"/>
              <w:bottom w:w="113" w:type="dxa"/>
            </w:tcMar>
          </w:tcPr>
          <w:p w14:paraId="2DADD8D1" w14:textId="77777777" w:rsidR="000C106C" w:rsidRDefault="000C106C">
            <w:pPr>
              <w:pStyle w:val="7Tablebodycopy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  <w:lang w:val="en-GB"/>
              </w:rPr>
              <w:t>Dexter</w:t>
            </w:r>
          </w:p>
          <w:p w14:paraId="70D663CB" w14:textId="6C65B3BD" w:rsidR="000C106C" w:rsidRPr="000C106C" w:rsidRDefault="000C106C">
            <w:pPr>
              <w:pStyle w:val="7Tablebodycopy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  <w:lang w:val="en-GB"/>
              </w:rPr>
              <w:t>Pupils and Adults</w:t>
            </w:r>
          </w:p>
        </w:tc>
        <w:tc>
          <w:tcPr>
            <w:tcW w:w="1400" w:type="dxa"/>
            <w:shd w:val="clear" w:color="auto" w:fill="auto"/>
            <w:tcMar>
              <w:top w:w="113" w:type="dxa"/>
              <w:bottom w:w="113" w:type="dxa"/>
            </w:tcMar>
          </w:tcPr>
          <w:p w14:paraId="6BBF650B" w14:textId="77777777" w:rsidR="000C106C" w:rsidRPr="000C106C" w:rsidRDefault="000C106C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  <w:tc>
          <w:tcPr>
            <w:tcW w:w="7989" w:type="dxa"/>
          </w:tcPr>
          <w:p w14:paraId="3A1CEAA9" w14:textId="77777777" w:rsidR="004C7027" w:rsidRDefault="004C7027" w:rsidP="004C7027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  <w:lang w:val="en-GB"/>
              </w:rPr>
              <w:t>Dexter will be trained and socialised using positive reinforcement approaches. He will be gradually introduced to children of different ages.</w:t>
            </w:r>
          </w:p>
          <w:p w14:paraId="3106CEC2" w14:textId="3DAC281F" w:rsidR="004C7027" w:rsidRDefault="004C7027" w:rsidP="004C7027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  <w:lang w:val="en-GB"/>
              </w:rPr>
              <w:t>Dexter will be given time to explore the school environment a number of times before being introduced to other children/ adults.</w:t>
            </w:r>
          </w:p>
          <w:p w14:paraId="7DF8D135" w14:textId="3EA336DC" w:rsidR="000C106C" w:rsidRPr="004C7027" w:rsidRDefault="00730D5D" w:rsidP="00C624D2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Dog bed in office and play pen so</w:t>
            </w:r>
            <w:r>
              <w:rPr>
                <w:rFonts w:ascii="Cavolini" w:hAnsi="Cavolini" w:cs="Cavolini"/>
                <w:sz w:val="22"/>
                <w:szCs w:val="22"/>
              </w:rPr>
              <w:t xml:space="preserve"> Dexter has his own space</w:t>
            </w:r>
            <w:r w:rsidR="004C7027">
              <w:rPr>
                <w:rFonts w:ascii="Cavolini" w:hAnsi="Cavolini" w:cs="Cavolini"/>
                <w:sz w:val="22"/>
                <w:szCs w:val="22"/>
              </w:rPr>
              <w:t xml:space="preserve"> to rest undisturbed</w:t>
            </w:r>
            <w:r>
              <w:rPr>
                <w:rFonts w:ascii="Cavolini" w:hAnsi="Cavolini" w:cs="Cavolini"/>
                <w:sz w:val="22"/>
                <w:szCs w:val="22"/>
              </w:rPr>
              <w:t>.</w:t>
            </w:r>
          </w:p>
          <w:p w14:paraId="411743A6" w14:textId="23CDF4F5" w:rsidR="004C7027" w:rsidRPr="00730D5D" w:rsidRDefault="004C7027" w:rsidP="00C624D2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Dexter will be able to move away from a child, adult or situation if he chooses to.</w:t>
            </w:r>
          </w:p>
          <w:p w14:paraId="19B9C5EB" w14:textId="7E769AA4" w:rsidR="00730D5D" w:rsidRPr="00730D5D" w:rsidRDefault="00730D5D" w:rsidP="00C624D2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Dexter will not be approached by any pupil or adult whilst eating.</w:t>
            </w:r>
          </w:p>
          <w:p w14:paraId="6239DDBB" w14:textId="77777777" w:rsidR="00730D5D" w:rsidRPr="004C7027" w:rsidRDefault="00730D5D" w:rsidP="00C624D2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If Dexter is showing signs of distress, worry or frustration,  -looking away, lip licking, yawning out of context, baring teeth, growling, excessive barking- he will be removed to Lisa’s office</w:t>
            </w:r>
            <w:r w:rsidR="004C7027">
              <w:rPr>
                <w:rFonts w:ascii="Cavolini" w:hAnsi="Cavolini" w:cs="Cavolini"/>
                <w:sz w:val="22"/>
                <w:szCs w:val="22"/>
              </w:rPr>
              <w:t>.</w:t>
            </w:r>
          </w:p>
          <w:p w14:paraId="0A91E113" w14:textId="77777777" w:rsidR="004C7027" w:rsidRPr="004C7027" w:rsidRDefault="004C7027" w:rsidP="00C624D2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 xml:space="preserve">Dexter will be given time to adapt to and </w:t>
            </w:r>
            <w:proofErr w:type="spellStart"/>
            <w:r>
              <w:rPr>
                <w:rFonts w:ascii="Cavolini" w:hAnsi="Cavolini" w:cs="Cavolini"/>
                <w:sz w:val="22"/>
                <w:szCs w:val="22"/>
              </w:rPr>
              <w:t>familiarise</w:t>
            </w:r>
            <w:proofErr w:type="spellEnd"/>
            <w:r>
              <w:rPr>
                <w:rFonts w:ascii="Cavolini" w:hAnsi="Cavolini" w:cs="Cavolini"/>
                <w:sz w:val="22"/>
                <w:szCs w:val="22"/>
              </w:rPr>
              <w:t xml:space="preserve"> with the smell and presence of food during lunch times.</w:t>
            </w:r>
          </w:p>
          <w:p w14:paraId="28945268" w14:textId="19DCAA3D" w:rsidR="004C7027" w:rsidRPr="000C106C" w:rsidRDefault="004C7027" w:rsidP="00C624D2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When Dexter firsts comes into the school environment with children present, he will have a gradual introduction of one child at a time to reduce becoming overwhelmed. Time spent in school will be built up gradually.</w:t>
            </w:r>
          </w:p>
        </w:tc>
        <w:tc>
          <w:tcPr>
            <w:tcW w:w="1813" w:type="dxa"/>
          </w:tcPr>
          <w:p w14:paraId="5D2A198D" w14:textId="77777777" w:rsidR="000C106C" w:rsidRPr="00D67BD5" w:rsidRDefault="000C106C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</w:tr>
      <w:tr w:rsidR="00C624D2" w:rsidRPr="00D67BD5" w14:paraId="75FEC1EC" w14:textId="77777777" w:rsidTr="00730D5D">
        <w:trPr>
          <w:cantSplit/>
        </w:trPr>
        <w:tc>
          <w:tcPr>
            <w:tcW w:w="1868" w:type="dxa"/>
            <w:shd w:val="clear" w:color="auto" w:fill="auto"/>
            <w:tcMar>
              <w:top w:w="113" w:type="dxa"/>
              <w:bottom w:w="113" w:type="dxa"/>
            </w:tcMar>
          </w:tcPr>
          <w:p w14:paraId="2559148C" w14:textId="6AE30D1F" w:rsidR="00C624D2" w:rsidRPr="00D67BD5" w:rsidRDefault="004C7027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lastRenderedPageBreak/>
              <w:t>Dexters welfare</w:t>
            </w:r>
          </w:p>
        </w:tc>
        <w:tc>
          <w:tcPr>
            <w:tcW w:w="1809" w:type="dxa"/>
            <w:shd w:val="clear" w:color="auto" w:fill="auto"/>
            <w:tcMar>
              <w:top w:w="113" w:type="dxa"/>
              <w:bottom w:w="113" w:type="dxa"/>
            </w:tcMar>
          </w:tcPr>
          <w:p w14:paraId="657612DA" w14:textId="27A39CC2" w:rsidR="00C624D2" w:rsidRPr="00D67BD5" w:rsidRDefault="004C7027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Dexter</w:t>
            </w:r>
          </w:p>
        </w:tc>
        <w:tc>
          <w:tcPr>
            <w:tcW w:w="1400" w:type="dxa"/>
            <w:shd w:val="clear" w:color="auto" w:fill="auto"/>
            <w:tcMar>
              <w:top w:w="113" w:type="dxa"/>
              <w:bottom w:w="113" w:type="dxa"/>
            </w:tcMar>
          </w:tcPr>
          <w:p w14:paraId="7DBE26C8" w14:textId="77777777" w:rsidR="00C624D2" w:rsidRPr="00D67BD5" w:rsidRDefault="00C624D2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  <w:tc>
          <w:tcPr>
            <w:tcW w:w="7989" w:type="dxa"/>
          </w:tcPr>
          <w:p w14:paraId="3CC9DA2A" w14:textId="77777777" w:rsidR="00C624D2" w:rsidRDefault="004C7027">
            <w:pPr>
              <w:pStyle w:val="7Tablecopybulleted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Visit school in holidays and to introduce to sounds and smells without children present.</w:t>
            </w:r>
          </w:p>
          <w:p w14:paraId="44FEB092" w14:textId="77777777" w:rsidR="004C7027" w:rsidRDefault="004C7027">
            <w:pPr>
              <w:pStyle w:val="7Tablecopybulleted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Only one child should have physical interaction at any one time.</w:t>
            </w:r>
          </w:p>
          <w:p w14:paraId="19FE4761" w14:textId="77777777" w:rsidR="004C7027" w:rsidRDefault="004C7027">
            <w:pPr>
              <w:pStyle w:val="7Tablecopybulleted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Frequent monitoring of Dexter’s welfare for signs of distress</w:t>
            </w:r>
          </w:p>
          <w:p w14:paraId="082499A4" w14:textId="77777777" w:rsidR="004C7027" w:rsidRDefault="004C7027">
            <w:pPr>
              <w:pStyle w:val="7Tablecopybulleted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 xml:space="preserve">Avoid periods of time where children </w:t>
            </w:r>
            <w:proofErr w:type="spellStart"/>
            <w:r>
              <w:rPr>
                <w:rFonts w:ascii="Cavolini" w:hAnsi="Cavolini" w:cs="Cavolini"/>
                <w:sz w:val="22"/>
                <w:szCs w:val="22"/>
              </w:rPr>
              <w:t>behaviour</w:t>
            </w:r>
            <w:proofErr w:type="spellEnd"/>
            <w:r>
              <w:rPr>
                <w:rFonts w:ascii="Cavolini" w:hAnsi="Cavolini" w:cs="Cavolini"/>
                <w:sz w:val="22"/>
                <w:szCs w:val="22"/>
              </w:rPr>
              <w:t xml:space="preserve"> may vary as this will be distressing for Dexter</w:t>
            </w:r>
          </w:p>
          <w:p w14:paraId="26FACA03" w14:textId="441E456A" w:rsidR="004C7027" w:rsidRDefault="004C7027">
            <w:pPr>
              <w:pStyle w:val="7Tablecopybulleted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Set of clear rules for school staff, pupils and visitors on ho</w:t>
            </w:r>
            <w:r w:rsidR="00B14DCA">
              <w:rPr>
                <w:rFonts w:ascii="Cavolini" w:hAnsi="Cavolini" w:cs="Cavolini"/>
                <w:sz w:val="22"/>
                <w:szCs w:val="22"/>
              </w:rPr>
              <w:t>w</w:t>
            </w:r>
            <w:r>
              <w:rPr>
                <w:rFonts w:ascii="Cavolini" w:hAnsi="Cavolini" w:cs="Cavolini"/>
                <w:sz w:val="22"/>
                <w:szCs w:val="22"/>
              </w:rPr>
              <w:t xml:space="preserve"> to behave </w:t>
            </w:r>
            <w:r w:rsidR="00B14DCA">
              <w:rPr>
                <w:rFonts w:ascii="Cavolini" w:hAnsi="Cavolini" w:cs="Cavolini"/>
                <w:sz w:val="22"/>
                <w:szCs w:val="22"/>
              </w:rPr>
              <w:t xml:space="preserve">considerately around Dexter. This are to be revisited regularly </w:t>
            </w:r>
          </w:p>
          <w:p w14:paraId="07D81E2F" w14:textId="4E686DB7" w:rsidR="00B14DCA" w:rsidRPr="00D67BD5" w:rsidRDefault="00B14DCA">
            <w:pPr>
              <w:pStyle w:val="7Tablecopybulleted"/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Dogs Trust workshop for school staff and pupils.</w:t>
            </w:r>
          </w:p>
        </w:tc>
        <w:tc>
          <w:tcPr>
            <w:tcW w:w="1813" w:type="dxa"/>
          </w:tcPr>
          <w:p w14:paraId="090A94E5" w14:textId="77777777" w:rsidR="00C624D2" w:rsidRPr="00D67BD5" w:rsidRDefault="00C624D2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</w:tr>
      <w:tr w:rsidR="00152CE6" w:rsidRPr="00D67BD5" w14:paraId="795038C2" w14:textId="77777777" w:rsidTr="00730D5D">
        <w:trPr>
          <w:cantSplit/>
        </w:trPr>
        <w:tc>
          <w:tcPr>
            <w:tcW w:w="1868" w:type="dxa"/>
            <w:shd w:val="clear" w:color="auto" w:fill="auto"/>
            <w:tcMar>
              <w:top w:w="113" w:type="dxa"/>
              <w:bottom w:w="113" w:type="dxa"/>
            </w:tcMar>
          </w:tcPr>
          <w:p w14:paraId="4962656F" w14:textId="77777777" w:rsidR="00152CE6" w:rsidRPr="00D67BD5" w:rsidRDefault="00152CE6">
            <w:pPr>
              <w:pStyle w:val="7Tablebodycopy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D67BD5">
              <w:rPr>
                <w:rFonts w:ascii="Cavolini" w:hAnsi="Cavolini" w:cs="Cavolini"/>
                <w:sz w:val="22"/>
                <w:szCs w:val="22"/>
                <w:lang w:val="en-GB"/>
              </w:rPr>
              <w:t>Zoonosis</w:t>
            </w:r>
          </w:p>
        </w:tc>
        <w:tc>
          <w:tcPr>
            <w:tcW w:w="1809" w:type="dxa"/>
            <w:shd w:val="clear" w:color="auto" w:fill="auto"/>
            <w:tcMar>
              <w:top w:w="113" w:type="dxa"/>
              <w:bottom w:w="113" w:type="dxa"/>
            </w:tcMar>
          </w:tcPr>
          <w:p w14:paraId="5EDA1FF9" w14:textId="77777777" w:rsidR="00152CE6" w:rsidRPr="00D67BD5" w:rsidRDefault="00152CE6">
            <w:pPr>
              <w:pStyle w:val="7Tablebodycopy"/>
              <w:rPr>
                <w:rFonts w:ascii="Cavolini" w:hAnsi="Cavolini" w:cs="Cavolin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400" w:type="dxa"/>
            <w:shd w:val="clear" w:color="auto" w:fill="auto"/>
            <w:tcMar>
              <w:top w:w="113" w:type="dxa"/>
              <w:bottom w:w="113" w:type="dxa"/>
            </w:tcMar>
          </w:tcPr>
          <w:p w14:paraId="71098CB0" w14:textId="77777777" w:rsidR="00152CE6" w:rsidRPr="00D67BD5" w:rsidRDefault="00152CE6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  <w:tc>
          <w:tcPr>
            <w:tcW w:w="7989" w:type="dxa"/>
          </w:tcPr>
          <w:p w14:paraId="16673819" w14:textId="77777777" w:rsidR="00152CE6" w:rsidRPr="00730D5D" w:rsidRDefault="00152CE6" w:rsidP="00152CE6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730D5D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Clean food and water bowls </w:t>
            </w:r>
            <w:r w:rsidR="00014D9B" w:rsidRPr="00730D5D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are supplied </w:t>
            </w:r>
            <w:r w:rsidRPr="00730D5D">
              <w:rPr>
                <w:rFonts w:ascii="Cavolini" w:hAnsi="Cavolini" w:cs="Cavolini"/>
                <w:sz w:val="22"/>
                <w:szCs w:val="22"/>
                <w:lang w:val="en-GB"/>
              </w:rPr>
              <w:t>daily and separately from those used by people</w:t>
            </w:r>
          </w:p>
          <w:p w14:paraId="10DFC9D0" w14:textId="77777777" w:rsidR="00152CE6" w:rsidRPr="00730D5D" w:rsidRDefault="00014D9B" w:rsidP="00152CE6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730D5D">
              <w:rPr>
                <w:rFonts w:ascii="Cavolini" w:hAnsi="Cavolini" w:cs="Cavolini"/>
                <w:sz w:val="22"/>
                <w:szCs w:val="22"/>
                <w:lang w:val="en-GB"/>
              </w:rPr>
              <w:t>F</w:t>
            </w:r>
            <w:r w:rsidR="00152CE6" w:rsidRPr="00730D5D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ood and water bowls </w:t>
            </w:r>
            <w:r w:rsidRPr="00730D5D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are not shared </w:t>
            </w:r>
            <w:r w:rsidR="00152CE6" w:rsidRPr="00730D5D">
              <w:rPr>
                <w:rFonts w:ascii="Cavolini" w:hAnsi="Cavolini" w:cs="Cavolini"/>
                <w:sz w:val="22"/>
                <w:szCs w:val="22"/>
                <w:lang w:val="en-GB"/>
              </w:rPr>
              <w:t>with other animals on site</w:t>
            </w:r>
          </w:p>
          <w:p w14:paraId="744DE2E9" w14:textId="77777777" w:rsidR="00152CE6" w:rsidRPr="00730D5D" w:rsidRDefault="00152CE6" w:rsidP="00152CE6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730D5D">
              <w:rPr>
                <w:rFonts w:ascii="Cavolini" w:hAnsi="Cavolini" w:cs="Cavolini"/>
                <w:sz w:val="22"/>
                <w:szCs w:val="22"/>
                <w:lang w:val="en-GB"/>
              </w:rPr>
              <w:t>No face-to-face contact</w:t>
            </w:r>
          </w:p>
          <w:p w14:paraId="6B07073E" w14:textId="77777777" w:rsidR="00152CE6" w:rsidRPr="00730D5D" w:rsidRDefault="00014D9B" w:rsidP="00152CE6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730D5D">
              <w:rPr>
                <w:rFonts w:ascii="Cavolini" w:hAnsi="Cavolini" w:cs="Cavolini"/>
                <w:sz w:val="22"/>
                <w:szCs w:val="22"/>
                <w:lang w:val="en-GB"/>
              </w:rPr>
              <w:t>Any c</w:t>
            </w:r>
            <w:r w:rsidR="00152CE6" w:rsidRPr="00730D5D">
              <w:rPr>
                <w:rFonts w:ascii="Cavolini" w:hAnsi="Cavolini" w:cs="Cavolini"/>
                <w:sz w:val="22"/>
                <w:szCs w:val="22"/>
                <w:lang w:val="en-GB"/>
              </w:rPr>
              <w:t>uts/open wounds are covered</w:t>
            </w:r>
          </w:p>
          <w:p w14:paraId="07ADC672" w14:textId="598F6913" w:rsidR="00152CE6" w:rsidRPr="00730D5D" w:rsidRDefault="00152CE6" w:rsidP="00152CE6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730D5D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If </w:t>
            </w:r>
            <w:r w:rsidR="00730D5D" w:rsidRPr="00730D5D">
              <w:rPr>
                <w:rFonts w:ascii="Cavolini" w:hAnsi="Cavolini" w:cs="Cavolini"/>
                <w:sz w:val="22"/>
                <w:szCs w:val="22"/>
                <w:lang w:val="en-GB"/>
              </w:rPr>
              <w:t>Dexter</w:t>
            </w:r>
            <w:r w:rsidRPr="00730D5D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has any cuts/open wounds, </w:t>
            </w:r>
            <w:r w:rsidR="00730D5D" w:rsidRPr="00730D5D">
              <w:rPr>
                <w:rFonts w:ascii="Cavolini" w:hAnsi="Cavolini" w:cs="Cavolini"/>
                <w:sz w:val="22"/>
                <w:szCs w:val="22"/>
                <w:lang w:val="en-GB"/>
              </w:rPr>
              <w:t>he</w:t>
            </w:r>
            <w:r w:rsidRPr="00730D5D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should not be brought into school</w:t>
            </w:r>
          </w:p>
          <w:p w14:paraId="30A2ACB3" w14:textId="34929354" w:rsidR="003F5CEF" w:rsidRPr="00730D5D" w:rsidRDefault="00730D5D" w:rsidP="00730D5D">
            <w:pPr>
              <w:pStyle w:val="7Tablecopybulleted"/>
              <w:rPr>
                <w:rFonts w:ascii="Cavolini" w:hAnsi="Cavolini" w:cs="Cavolini"/>
                <w:sz w:val="22"/>
                <w:szCs w:val="22"/>
                <w:lang w:val="en-GB"/>
              </w:rPr>
            </w:pPr>
            <w:r w:rsidRPr="00730D5D">
              <w:rPr>
                <w:rFonts w:ascii="Cavolini" w:hAnsi="Cavolini" w:cs="Cavolini"/>
                <w:sz w:val="22"/>
                <w:szCs w:val="22"/>
                <w:lang w:val="en-GB"/>
              </w:rPr>
              <w:t>Dexter</w:t>
            </w:r>
            <w:r w:rsidR="00152CE6" w:rsidRPr="00730D5D">
              <w:rPr>
                <w:rFonts w:ascii="Cavolini" w:hAnsi="Cavolini" w:cs="Cavolini"/>
                <w:sz w:val="22"/>
                <w:szCs w:val="22"/>
                <w:lang w:val="en-GB"/>
              </w:rPr>
              <w:t xml:space="preserve"> should receive regular vet check-ups and preventative treatments as directed</w:t>
            </w:r>
          </w:p>
        </w:tc>
        <w:tc>
          <w:tcPr>
            <w:tcW w:w="1813" w:type="dxa"/>
          </w:tcPr>
          <w:p w14:paraId="6BC82C16" w14:textId="77777777" w:rsidR="00152CE6" w:rsidRPr="00D67BD5" w:rsidRDefault="00152CE6">
            <w:pPr>
              <w:pStyle w:val="7Tablebodycopy"/>
              <w:rPr>
                <w:rFonts w:ascii="Cavolini" w:hAnsi="Cavolini" w:cs="Cavolini"/>
                <w:sz w:val="22"/>
                <w:szCs w:val="22"/>
              </w:rPr>
            </w:pPr>
          </w:p>
        </w:tc>
      </w:tr>
    </w:tbl>
    <w:p w14:paraId="159E528E" w14:textId="77777777" w:rsidR="00C624D2" w:rsidRPr="00D67BD5" w:rsidRDefault="00C624D2" w:rsidP="00C624D2">
      <w:pPr>
        <w:rPr>
          <w:rFonts w:ascii="Cavolini" w:hAnsi="Cavolini" w:cs="Cavolini"/>
          <w:sz w:val="24"/>
        </w:rPr>
      </w:pPr>
    </w:p>
    <w:p w14:paraId="75D1D099" w14:textId="77777777" w:rsidR="00C624D2" w:rsidRPr="00D67BD5" w:rsidRDefault="00C624D2" w:rsidP="00C624D2">
      <w:pPr>
        <w:rPr>
          <w:rFonts w:ascii="Cavolini" w:hAnsi="Cavolini" w:cs="Cavolini"/>
          <w:sz w:val="24"/>
        </w:rPr>
      </w:pPr>
    </w:p>
    <w:p w14:paraId="0D3C7492" w14:textId="77777777" w:rsidR="009D7338" w:rsidRPr="00D67BD5" w:rsidRDefault="009D7338" w:rsidP="009D7338">
      <w:pPr>
        <w:rPr>
          <w:rFonts w:ascii="Cavolini" w:hAnsi="Cavolini" w:cs="Cavolini"/>
          <w:sz w:val="24"/>
        </w:rPr>
      </w:pPr>
    </w:p>
    <w:sectPr w:rsidR="009D7338" w:rsidRPr="00D67BD5" w:rsidSect="00257DB9">
      <w:headerReference w:type="even" r:id="rId11"/>
      <w:headerReference w:type="default" r:id="rId12"/>
      <w:headerReference w:type="first" r:id="rId13"/>
      <w:footerReference w:type="first" r:id="rId14"/>
      <w:pgSz w:w="16840" w:h="11900" w:orient="landscape"/>
      <w:pgMar w:top="992" w:right="992" w:bottom="1077" w:left="1077" w:header="73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E059F" w14:textId="77777777" w:rsidR="002F1F8B" w:rsidRDefault="002F1F8B" w:rsidP="00626EDA">
      <w:r>
        <w:separator/>
      </w:r>
    </w:p>
  </w:endnote>
  <w:endnote w:type="continuationSeparator" w:id="0">
    <w:p w14:paraId="254E853A" w14:textId="77777777" w:rsidR="002F1F8B" w:rsidRDefault="002F1F8B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4F26B" w14:textId="77777777" w:rsidR="00874C73" w:rsidRDefault="00874C73">
    <w:pPr>
      <w:pStyle w:val="Footer"/>
    </w:pPr>
  </w:p>
  <w:tbl>
    <w:tblPr>
      <w:tblW w:w="14760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8381"/>
    </w:tblGrid>
    <w:tr w:rsidR="00874C73" w:rsidRPr="00177722" w14:paraId="3A2E0B90" w14:textId="77777777" w:rsidTr="008E3578">
      <w:tc>
        <w:tcPr>
          <w:tcW w:w="6379" w:type="dxa"/>
          <w:shd w:val="clear" w:color="auto" w:fill="auto"/>
        </w:tcPr>
        <w:p w14:paraId="2BE4CCDD" w14:textId="77777777" w:rsidR="00963349" w:rsidRDefault="004E2711" w:rsidP="00963349">
          <w:pPr>
            <w:rPr>
              <w:rFonts w:eastAsia="Times New Roman"/>
              <w:lang w:val="en-GB" w:eastAsia="en-GB"/>
            </w:rPr>
          </w:pP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</w:t>
          </w:r>
          <w:r w:rsidRPr="00963349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you need to act at </w:t>
          </w:r>
          <w:hyperlink r:id="rId1" w:history="1">
            <w:r w:rsidR="00963349" w:rsidRPr="00963349">
              <w:rPr>
                <w:rStyle w:val="Hyperlink"/>
                <w:rFonts w:cs="Arial"/>
                <w:color w:val="7C7C7C"/>
                <w:sz w:val="16"/>
                <w:szCs w:val="16"/>
              </w:rPr>
              <w:t>thekeysupport.com/leaders</w:t>
            </w:r>
          </w:hyperlink>
        </w:p>
        <w:p w14:paraId="0393F389" w14:textId="77777777" w:rsidR="00874C73" w:rsidRPr="003A2756" w:rsidRDefault="004E2711" w:rsidP="004E2711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3A2756">
            <w:rPr>
              <w:rStyle w:val="FooterChar"/>
              <w:rFonts w:eastAsia="MS Mincho"/>
              <w:color w:val="7C7C7C"/>
            </w:rPr>
            <w:t>Support</w:t>
          </w: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3A2756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8381" w:type="dxa"/>
        </w:tcPr>
        <w:p w14:paraId="5DF2798D" w14:textId="77777777" w:rsidR="00874C73" w:rsidRPr="00177722" w:rsidRDefault="00D67BD5" w:rsidP="00874C73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val="en-GB" w:eastAsia="en-GB"/>
            </w:rPr>
            <w:pict w14:anchorId="688CDB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i1031" type="#_x0000_t75" alt="Icon&#10;&#10;Description automatically generated" style="width:153.75pt;height:27.75pt;visibility:visible">
                <v:imagedata r:id="rId3" o:title="Icon&#10;&#10;Description automatically generated"/>
              </v:shape>
            </w:pict>
          </w:r>
        </w:p>
      </w:tc>
    </w:tr>
  </w:tbl>
  <w:p w14:paraId="137E5806" w14:textId="77777777" w:rsidR="00874C73" w:rsidRDefault="00874C73">
    <w:pPr>
      <w:pStyle w:val="Footer"/>
    </w:pPr>
  </w:p>
  <w:p w14:paraId="7103A74F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3A275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9B140F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34366654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97F3" w14:textId="77777777" w:rsidR="002F1F8B" w:rsidRDefault="002F1F8B" w:rsidP="00626EDA">
      <w:r>
        <w:separator/>
      </w:r>
    </w:p>
  </w:footnote>
  <w:footnote w:type="continuationSeparator" w:id="0">
    <w:p w14:paraId="0B73D5F5" w14:textId="77777777" w:rsidR="002F1F8B" w:rsidRDefault="002F1F8B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DA95" w14:textId="77777777" w:rsidR="00FE3F15" w:rsidRDefault="00000000">
    <w:r>
      <w:rPr>
        <w:noProof/>
      </w:rPr>
      <w:pict w14:anchorId="06B25C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1026" type="#_x0000_t75" alt="keydocs-background-banner" style="position:absolute;margin-left:0;margin-top:0;width:595.15pt;height:842.2pt;z-index:-2;visibility:visible;mso-position-horizontal:center;mso-position-horizontal-relative:margin;mso-position-vertical:center;mso-position-vertical-relative:margin">
          <v:imagedata r:id="rId1" o:title="keydocs-background-banner"/>
          <o:lock v:ext="edit" aspectratio="f"/>
          <w10:wrap anchorx="margin" anchory="margin"/>
        </v:shape>
      </w:pict>
    </w:r>
    <w:r>
      <w:rPr>
        <w:noProof/>
      </w:rPr>
      <w:pict w14:anchorId="038F05C7">
        <v:shape id="WordPictureWatermark2" o:spid="_x0000_s1025" type="#_x0000_t75" style="position:absolute;margin-left:0;margin-top:0;width:595.15pt;height:842.2pt;z-index:-1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B5D8B" w14:textId="77777777" w:rsidR="00FE3F15" w:rsidRDefault="00FE3F15"/>
  <w:p w14:paraId="78C08C9D" w14:textId="77777777" w:rsidR="00FE3F15" w:rsidRDefault="00FE3F15"/>
  <w:p w14:paraId="0DDF4B30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E075" w14:textId="77777777" w:rsidR="00FE3F15" w:rsidRDefault="00FE3F15"/>
  <w:p w14:paraId="2477E436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style="width:209.25pt;height:332.25pt" o:bullet="t">
        <v:imagedata r:id="rId1" o:title="TK_LOGO_POINTER_RGB_BULLET"/>
      </v:shape>
    </w:pict>
  </w:numPicBullet>
  <w:numPicBullet w:numPicBulletId="1">
    <w:pict>
      <v:shape id="_x0000_i1247" type="#_x0000_t75" style="width:36pt;height:30pt" o:bullet="t">
        <v:imagedata r:id="rId2" o:title="Tick"/>
      </v:shape>
    </w:pict>
  </w:numPicBullet>
  <w:numPicBullet w:numPicBulletId="2">
    <w:pict>
      <v:shape id="_x0000_i1248" type="#_x0000_t75" style="width:30pt;height:30pt" o:bullet="t">
        <v:imagedata r:id="rId3" o:title="Cross"/>
      </v:shape>
    </w:pict>
  </w:numPicBullet>
  <w:numPicBullet w:numPicBulletId="3">
    <w:pict>
      <v:shape id="_x0000_i1249" type="#_x0000_t75" style="width:209.25pt;height:332.25pt" o:bullet="t">
        <v:imagedata r:id="rId4" o:title="art1EF6"/>
      </v:shape>
    </w:pict>
  </w:numPicBullet>
  <w:numPicBullet w:numPicBulletId="4">
    <w:pict>
      <v:shape id="_x0000_i1250" type="#_x0000_t75" style="width:209.25pt;height:332.25pt" o:bullet="t">
        <v:imagedata r:id="rId5" o:title="TK_LOGO_POINTER_RGB_bullet_blue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4531B"/>
    <w:multiLevelType w:val="hybridMultilevel"/>
    <w:tmpl w:val="0FCC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C3622"/>
    <w:multiLevelType w:val="hybridMultilevel"/>
    <w:tmpl w:val="2BD4E6F4"/>
    <w:lvl w:ilvl="0" w:tplc="EE5AB562">
      <w:start w:val="1"/>
      <w:numFmt w:val="bullet"/>
      <w:pStyle w:val="6DO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7581A"/>
    <w:multiLevelType w:val="hybridMultilevel"/>
    <w:tmpl w:val="1BBC800C"/>
    <w:lvl w:ilvl="0" w:tplc="7ECA7F4C">
      <w:start w:val="1"/>
      <w:numFmt w:val="bullet"/>
      <w:pStyle w:val="3Bulletedcopypink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93CB6"/>
    <w:multiLevelType w:val="hybridMultilevel"/>
    <w:tmpl w:val="7BE6C800"/>
    <w:lvl w:ilvl="0" w:tplc="E1A87802">
      <w:start w:val="1"/>
      <w:numFmt w:val="bullet"/>
      <w:pStyle w:val="8DONTs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02656"/>
    <w:multiLevelType w:val="hybridMultilevel"/>
    <w:tmpl w:val="01F2E7C6"/>
    <w:lvl w:ilvl="0" w:tplc="FB9670CC">
      <w:start w:val="1"/>
      <w:numFmt w:val="bullet"/>
      <w:lvlText w:val=""/>
      <w:lvlPicBulletId w:val="4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5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75D72"/>
    <w:multiLevelType w:val="hybridMultilevel"/>
    <w:tmpl w:val="1132EBF6"/>
    <w:lvl w:ilvl="0" w:tplc="CE38EF20">
      <w:start w:val="1"/>
      <w:numFmt w:val="bullet"/>
      <w:pStyle w:val="8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5620737">
    <w:abstractNumId w:val="22"/>
  </w:num>
  <w:num w:numId="2" w16cid:durableId="1239092263">
    <w:abstractNumId w:val="15"/>
  </w:num>
  <w:num w:numId="3" w16cid:durableId="1754622548">
    <w:abstractNumId w:val="9"/>
  </w:num>
  <w:num w:numId="4" w16cid:durableId="1540167442">
    <w:abstractNumId w:val="7"/>
  </w:num>
  <w:num w:numId="5" w16cid:durableId="1242065467">
    <w:abstractNumId w:val="6"/>
  </w:num>
  <w:num w:numId="6" w16cid:durableId="366762218">
    <w:abstractNumId w:val="5"/>
  </w:num>
  <w:num w:numId="7" w16cid:durableId="1198160339">
    <w:abstractNumId w:val="4"/>
  </w:num>
  <w:num w:numId="8" w16cid:durableId="1451319427">
    <w:abstractNumId w:val="8"/>
  </w:num>
  <w:num w:numId="9" w16cid:durableId="1474761334">
    <w:abstractNumId w:val="3"/>
  </w:num>
  <w:num w:numId="10" w16cid:durableId="1955742567">
    <w:abstractNumId w:val="2"/>
  </w:num>
  <w:num w:numId="11" w16cid:durableId="327096365">
    <w:abstractNumId w:val="1"/>
  </w:num>
  <w:num w:numId="12" w16cid:durableId="717554068">
    <w:abstractNumId w:val="0"/>
  </w:num>
  <w:num w:numId="13" w16cid:durableId="718286821">
    <w:abstractNumId w:val="13"/>
  </w:num>
  <w:num w:numId="14" w16cid:durableId="822307792">
    <w:abstractNumId w:val="26"/>
  </w:num>
  <w:num w:numId="15" w16cid:durableId="1286733889">
    <w:abstractNumId w:val="11"/>
  </w:num>
  <w:num w:numId="16" w16cid:durableId="1525247234">
    <w:abstractNumId w:val="23"/>
  </w:num>
  <w:num w:numId="17" w16cid:durableId="908804850">
    <w:abstractNumId w:val="27"/>
  </w:num>
  <w:num w:numId="18" w16cid:durableId="2130775379">
    <w:abstractNumId w:val="17"/>
  </w:num>
  <w:num w:numId="19" w16cid:durableId="1243877878">
    <w:abstractNumId w:val="19"/>
  </w:num>
  <w:num w:numId="20" w16cid:durableId="1076900281">
    <w:abstractNumId w:val="18"/>
  </w:num>
  <w:num w:numId="21" w16cid:durableId="1324822039">
    <w:abstractNumId w:val="24"/>
  </w:num>
  <w:num w:numId="22" w16cid:durableId="1396850886">
    <w:abstractNumId w:val="16"/>
  </w:num>
  <w:num w:numId="23" w16cid:durableId="966859149">
    <w:abstractNumId w:val="12"/>
  </w:num>
  <w:num w:numId="24" w16cid:durableId="1532379021">
    <w:abstractNumId w:val="25"/>
  </w:num>
  <w:num w:numId="25" w16cid:durableId="967276814">
    <w:abstractNumId w:val="30"/>
  </w:num>
  <w:num w:numId="26" w16cid:durableId="1765877765">
    <w:abstractNumId w:val="21"/>
  </w:num>
  <w:num w:numId="27" w16cid:durableId="296574150">
    <w:abstractNumId w:val="28"/>
  </w:num>
  <w:num w:numId="28" w16cid:durableId="1718821299">
    <w:abstractNumId w:val="29"/>
  </w:num>
  <w:num w:numId="29" w16cid:durableId="314993049">
    <w:abstractNumId w:val="20"/>
  </w:num>
  <w:num w:numId="30" w16cid:durableId="1773239684">
    <w:abstractNumId w:val="18"/>
  </w:num>
  <w:num w:numId="31" w16cid:durableId="2129660594">
    <w:abstractNumId w:val="24"/>
  </w:num>
  <w:num w:numId="32" w16cid:durableId="1912157273">
    <w:abstractNumId w:val="18"/>
  </w:num>
  <w:num w:numId="33" w16cid:durableId="1861385690">
    <w:abstractNumId w:val="24"/>
  </w:num>
  <w:num w:numId="34" w16cid:durableId="1989548870">
    <w:abstractNumId w:val="11"/>
  </w:num>
  <w:num w:numId="35" w16cid:durableId="2040548178">
    <w:abstractNumId w:val="23"/>
  </w:num>
  <w:num w:numId="36" w16cid:durableId="1202128818">
    <w:abstractNumId w:val="29"/>
  </w:num>
  <w:num w:numId="37" w16cid:durableId="1692729678">
    <w:abstractNumId w:val="10"/>
  </w:num>
  <w:num w:numId="38" w16cid:durableId="1098059263">
    <w:abstractNumId w:val="14"/>
  </w:num>
  <w:num w:numId="39" w16cid:durableId="7903956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A0F"/>
    <w:rsid w:val="00012B04"/>
    <w:rsid w:val="00014D9B"/>
    <w:rsid w:val="00015B1A"/>
    <w:rsid w:val="0002254B"/>
    <w:rsid w:val="00032BE6"/>
    <w:rsid w:val="0004337E"/>
    <w:rsid w:val="00082050"/>
    <w:rsid w:val="000A569F"/>
    <w:rsid w:val="000B77E5"/>
    <w:rsid w:val="000C106C"/>
    <w:rsid w:val="000C2960"/>
    <w:rsid w:val="000F5932"/>
    <w:rsid w:val="001357C9"/>
    <w:rsid w:val="00146FEA"/>
    <w:rsid w:val="00152CE6"/>
    <w:rsid w:val="001864DE"/>
    <w:rsid w:val="0019479D"/>
    <w:rsid w:val="00196CB9"/>
    <w:rsid w:val="00197FB3"/>
    <w:rsid w:val="001A0C51"/>
    <w:rsid w:val="001C3F60"/>
    <w:rsid w:val="001D31A9"/>
    <w:rsid w:val="001E3CA3"/>
    <w:rsid w:val="00200633"/>
    <w:rsid w:val="00235450"/>
    <w:rsid w:val="00257DB9"/>
    <w:rsid w:val="00275D5E"/>
    <w:rsid w:val="002C4C82"/>
    <w:rsid w:val="002E407E"/>
    <w:rsid w:val="002F1F8B"/>
    <w:rsid w:val="0030213B"/>
    <w:rsid w:val="00303816"/>
    <w:rsid w:val="00310B08"/>
    <w:rsid w:val="003365A2"/>
    <w:rsid w:val="003614D2"/>
    <w:rsid w:val="00394FA2"/>
    <w:rsid w:val="003A2756"/>
    <w:rsid w:val="003F2BD9"/>
    <w:rsid w:val="003F5CEF"/>
    <w:rsid w:val="00427FFC"/>
    <w:rsid w:val="00435495"/>
    <w:rsid w:val="0046077F"/>
    <w:rsid w:val="0049204B"/>
    <w:rsid w:val="00492BB3"/>
    <w:rsid w:val="004944EE"/>
    <w:rsid w:val="004A5120"/>
    <w:rsid w:val="004B3C9A"/>
    <w:rsid w:val="004C7027"/>
    <w:rsid w:val="004D15C0"/>
    <w:rsid w:val="004E2711"/>
    <w:rsid w:val="005045FC"/>
    <w:rsid w:val="005063CD"/>
    <w:rsid w:val="00531C8C"/>
    <w:rsid w:val="00564CD3"/>
    <w:rsid w:val="00566B82"/>
    <w:rsid w:val="00573834"/>
    <w:rsid w:val="00575F82"/>
    <w:rsid w:val="00584A10"/>
    <w:rsid w:val="00590890"/>
    <w:rsid w:val="00597ED1"/>
    <w:rsid w:val="005B4650"/>
    <w:rsid w:val="005D2B1F"/>
    <w:rsid w:val="00603DA0"/>
    <w:rsid w:val="00626EDA"/>
    <w:rsid w:val="006B0569"/>
    <w:rsid w:val="006B4C6C"/>
    <w:rsid w:val="006E44A2"/>
    <w:rsid w:val="006F569D"/>
    <w:rsid w:val="006F7E8A"/>
    <w:rsid w:val="007070A1"/>
    <w:rsid w:val="00725867"/>
    <w:rsid w:val="00730D5D"/>
    <w:rsid w:val="00735B7D"/>
    <w:rsid w:val="0076510A"/>
    <w:rsid w:val="00794161"/>
    <w:rsid w:val="007944AE"/>
    <w:rsid w:val="007B0720"/>
    <w:rsid w:val="007B7406"/>
    <w:rsid w:val="007C5AC9"/>
    <w:rsid w:val="007D268D"/>
    <w:rsid w:val="007D5ED3"/>
    <w:rsid w:val="007E103D"/>
    <w:rsid w:val="007E217D"/>
    <w:rsid w:val="008058AD"/>
    <w:rsid w:val="0080784C"/>
    <w:rsid w:val="008112B2"/>
    <w:rsid w:val="008116A6"/>
    <w:rsid w:val="008472C3"/>
    <w:rsid w:val="00874C73"/>
    <w:rsid w:val="008941E7"/>
    <w:rsid w:val="008B4D8E"/>
    <w:rsid w:val="008C1253"/>
    <w:rsid w:val="008C7252"/>
    <w:rsid w:val="008E3578"/>
    <w:rsid w:val="008F744A"/>
    <w:rsid w:val="0090150E"/>
    <w:rsid w:val="00963349"/>
    <w:rsid w:val="00992331"/>
    <w:rsid w:val="009A448F"/>
    <w:rsid w:val="009B140F"/>
    <w:rsid w:val="009D7338"/>
    <w:rsid w:val="00A442A0"/>
    <w:rsid w:val="00AD0E83"/>
    <w:rsid w:val="00AE635C"/>
    <w:rsid w:val="00B024EF"/>
    <w:rsid w:val="00B11EA7"/>
    <w:rsid w:val="00B14DCA"/>
    <w:rsid w:val="00B6679E"/>
    <w:rsid w:val="00B74A0F"/>
    <w:rsid w:val="00B93EBA"/>
    <w:rsid w:val="00B95F60"/>
    <w:rsid w:val="00C16160"/>
    <w:rsid w:val="00C32150"/>
    <w:rsid w:val="00C51C6A"/>
    <w:rsid w:val="00C624D2"/>
    <w:rsid w:val="00C8314B"/>
    <w:rsid w:val="00CC37EC"/>
    <w:rsid w:val="00CE01F7"/>
    <w:rsid w:val="00CE654E"/>
    <w:rsid w:val="00D079D7"/>
    <w:rsid w:val="00D11C7E"/>
    <w:rsid w:val="00D508B4"/>
    <w:rsid w:val="00D67BD5"/>
    <w:rsid w:val="00D86752"/>
    <w:rsid w:val="00D95FA0"/>
    <w:rsid w:val="00DA43DE"/>
    <w:rsid w:val="00DA5725"/>
    <w:rsid w:val="00DA7F11"/>
    <w:rsid w:val="00DC5FAC"/>
    <w:rsid w:val="00DF66B4"/>
    <w:rsid w:val="00E24FDF"/>
    <w:rsid w:val="00E259B2"/>
    <w:rsid w:val="00E3210F"/>
    <w:rsid w:val="00E647DF"/>
    <w:rsid w:val="00E9136B"/>
    <w:rsid w:val="00EE06DE"/>
    <w:rsid w:val="00EF22F0"/>
    <w:rsid w:val="00F10E72"/>
    <w:rsid w:val="00F139E0"/>
    <w:rsid w:val="00F40EC2"/>
    <w:rsid w:val="00F82220"/>
    <w:rsid w:val="00F97695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6D87D9CD"/>
  <w15:chartTrackingRefBased/>
  <w15:docId w15:val="{A84A6994-CA8D-418A-ACF3-65393934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4A2"/>
    <w:rPr>
      <w:rFonts w:eastAsia="MS Mincho"/>
      <w:szCs w:val="24"/>
      <w:lang w:val="en-US" w:eastAsia="en-US"/>
    </w:rPr>
  </w:style>
  <w:style w:type="paragraph" w:styleId="Heading1">
    <w:name w:val="heading 1"/>
    <w:aliases w:val="The Key heading,The Key Heading"/>
    <w:basedOn w:val="Normal"/>
    <w:next w:val="5Abstract"/>
    <w:link w:val="Heading1Char"/>
    <w:uiPriority w:val="9"/>
    <w:rsid w:val="007C5AC9"/>
    <w:pPr>
      <w:spacing w:after="240"/>
      <w:outlineLvl w:val="0"/>
    </w:pPr>
    <w:rPr>
      <w:rFonts w:eastAsia="Calibri" w:cs="Arial"/>
      <w:b/>
      <w:color w:val="FF1F64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,The Key Heading Char"/>
    <w:link w:val="Heading1"/>
    <w:uiPriority w:val="9"/>
    <w:rsid w:val="008941E7"/>
    <w:rPr>
      <w:rFonts w:eastAsia="Calibri" w:cs="Arial"/>
      <w:b/>
      <w:color w:val="FF1F64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TheKey">
    <w:name w:val="1 body copy The Key"/>
    <w:basedOn w:val="Normal"/>
    <w:link w:val="1bodycopyTheKeyChar"/>
    <w:qFormat/>
    <w:rsid w:val="0030213B"/>
    <w:pPr>
      <w:spacing w:after="120"/>
    </w:pPr>
  </w:style>
  <w:style w:type="paragraph" w:customStyle="1" w:styleId="3Bulletedcopypink">
    <w:name w:val="3 Bulleted copy pink &gt;"/>
    <w:basedOn w:val="1bodycopyTheKey"/>
    <w:qFormat/>
    <w:rsid w:val="008E3578"/>
    <w:pPr>
      <w:numPr>
        <w:numId w:val="32"/>
      </w:numPr>
      <w:ind w:left="527" w:hanging="357"/>
    </w:pPr>
    <w:rPr>
      <w:rFonts w:cs="Arial"/>
      <w:szCs w:val="20"/>
    </w:rPr>
  </w:style>
  <w:style w:type="paragraph" w:customStyle="1" w:styleId="2Subheadpink">
    <w:name w:val="2 Subhead pink"/>
    <w:next w:val="1bodycopyTheKey"/>
    <w:qFormat/>
    <w:rsid w:val="00235450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303816"/>
    <w:pPr>
      <w:spacing w:after="480"/>
    </w:pPr>
  </w:style>
  <w:style w:type="paragraph" w:customStyle="1" w:styleId="TKheadingpink">
    <w:name w:val="TK heading pink"/>
    <w:next w:val="1bodycopyTheKey"/>
    <w:qFormat/>
    <w:rsid w:val="001357C9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rsid w:val="00235450"/>
    <w:pPr>
      <w:numPr>
        <w:numId w:val="35"/>
      </w:numPr>
      <w:suppressAutoHyphens/>
    </w:pPr>
    <w:rPr>
      <w:b/>
      <w:sz w:val="24"/>
    </w:rPr>
  </w:style>
  <w:style w:type="paragraph" w:customStyle="1" w:styleId="6DOsbullet">
    <w:name w:val="6 DOs bullet"/>
    <w:basedOn w:val="3Bulletedcopypink"/>
    <w:rsid w:val="00235450"/>
    <w:pPr>
      <w:numPr>
        <w:numId w:val="34"/>
      </w:numPr>
    </w:pPr>
    <w:rPr>
      <w:b/>
      <w:sz w:val="24"/>
    </w:rPr>
  </w:style>
  <w:style w:type="paragraph" w:customStyle="1" w:styleId="3Bulletedcopyblue">
    <w:name w:val="3 Bulleted copy blue"/>
    <w:basedOn w:val="3Bulletedcopypink"/>
    <w:qFormat/>
    <w:rsid w:val="008E3578"/>
    <w:pPr>
      <w:numPr>
        <w:numId w:val="39"/>
      </w:numPr>
    </w:pPr>
  </w:style>
  <w:style w:type="paragraph" w:customStyle="1" w:styleId="6Boxheading">
    <w:name w:val="6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8Secondbullet">
    <w:name w:val="8 Second bullet"/>
    <w:basedOn w:val="1bodycopyTheKey"/>
    <w:link w:val="8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TheKeyChar">
    <w:name w:val="1 body copy The Key Char"/>
    <w:link w:val="1bodycopyTheKey"/>
    <w:rsid w:val="0030213B"/>
    <w:rPr>
      <w:rFonts w:eastAsia="MS Mincho"/>
      <w:szCs w:val="24"/>
      <w:lang w:val="en-US" w:eastAsia="en-US"/>
    </w:rPr>
  </w:style>
  <w:style w:type="character" w:customStyle="1" w:styleId="8SecondbulletChar">
    <w:name w:val="8 Second bullet Char"/>
    <w:link w:val="8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A569F"/>
    <w:rPr>
      <w:b/>
      <w:bCs/>
    </w:rPr>
  </w:style>
  <w:style w:type="paragraph" w:customStyle="1" w:styleId="5Abstract">
    <w:name w:val="5 Abstract"/>
    <w:qFormat/>
    <w:rsid w:val="008E3578"/>
    <w:pPr>
      <w:spacing w:after="240" w:line="259" w:lineRule="auto"/>
      <w:ind w:right="1134"/>
    </w:pPr>
    <w:rPr>
      <w:rFonts w:eastAsia="MS Mincho"/>
      <w:sz w:val="28"/>
      <w:szCs w:val="28"/>
      <w:lang w:val="en-US" w:eastAsia="en-US"/>
    </w:rPr>
  </w:style>
  <w:style w:type="paragraph" w:customStyle="1" w:styleId="7TableHeading">
    <w:name w:val="7 Table Heading"/>
    <w:basedOn w:val="Normal"/>
    <w:link w:val="7TableHeadingChar"/>
    <w:qFormat/>
    <w:rsid w:val="00196CB9"/>
    <w:rPr>
      <w:rFonts w:cs="Arial"/>
      <w:color w:val="FFFFFF"/>
      <w:szCs w:val="20"/>
    </w:rPr>
  </w:style>
  <w:style w:type="character" w:customStyle="1" w:styleId="7TableHeadingChar">
    <w:name w:val="7 Table Heading Char"/>
    <w:link w:val="7TableHeading"/>
    <w:rsid w:val="00196CB9"/>
    <w:rPr>
      <w:rFonts w:eastAsia="MS Mincho" w:cs="Arial"/>
      <w:color w:val="FFFFFF"/>
      <w:lang w:val="en-US" w:eastAsia="en-US"/>
    </w:rPr>
  </w:style>
  <w:style w:type="paragraph" w:customStyle="1" w:styleId="9Bodycopyitalic">
    <w:name w:val="9 Body copy italic"/>
    <w:basedOn w:val="Normal"/>
    <w:qFormat/>
    <w:rsid w:val="00196CB9"/>
    <w:pPr>
      <w:spacing w:after="120"/>
      <w:ind w:right="284"/>
    </w:pPr>
    <w:rPr>
      <w:i/>
    </w:rPr>
  </w:style>
  <w:style w:type="table" w:styleId="TableGrid">
    <w:name w:val="Table Grid"/>
    <w:basedOn w:val="TableNormal"/>
    <w:uiPriority w:val="39"/>
    <w:rsid w:val="006E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blue">
    <w:name w:val="Table blue"/>
    <w:basedOn w:val="TableNormal"/>
    <w:uiPriority w:val="99"/>
    <w:rsid w:val="0030381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rPr>
      <w:cantSplit/>
    </w:trPr>
    <w:tcPr>
      <w:tcMar>
        <w:top w:w="113" w:type="dxa"/>
        <w:bottom w:w="113" w:type="dxa"/>
      </w:tcMar>
    </w:tc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F8F8F8"/>
        <w:sz w:val="20"/>
        <w:vertAlign w:val="baseline"/>
      </w:rPr>
      <w:tblPr/>
      <w:trPr>
        <w:cantSplit/>
        <w:tblHeader/>
      </w:trPr>
      <w:tcPr>
        <w:tcBorders>
          <w:top w:val="single" w:sz="4" w:space="0" w:color="12263F"/>
          <w:left w:val="single" w:sz="4" w:space="0" w:color="12263F"/>
          <w:bottom w:val="single" w:sz="4" w:space="0" w:color="12263F"/>
          <w:right w:val="single" w:sz="4" w:space="0" w:color="12263F"/>
          <w:insideH w:val="single" w:sz="4" w:space="0" w:color="F8F8F8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Tablepink">
    <w:name w:val="Table pink"/>
    <w:basedOn w:val="Tableblue"/>
    <w:uiPriority w:val="99"/>
    <w:rsid w:val="00D079D7"/>
    <w:tblPr/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cantSplit/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CE7F5"/>
      </w:tcPr>
    </w:tblStylePr>
  </w:style>
  <w:style w:type="paragraph" w:customStyle="1" w:styleId="7Tablebodycopy">
    <w:name w:val="7 Table body copy"/>
    <w:basedOn w:val="1bodycopyTheKey"/>
    <w:qFormat/>
    <w:rsid w:val="004D15C0"/>
    <w:pPr>
      <w:spacing w:after="60"/>
    </w:pPr>
  </w:style>
  <w:style w:type="paragraph" w:customStyle="1" w:styleId="7Tablecopybulleted">
    <w:name w:val="7 Table copy bulleted"/>
    <w:basedOn w:val="7Tablebodycopy"/>
    <w:qFormat/>
    <w:rsid w:val="004D15C0"/>
    <w:pPr>
      <w:numPr>
        <w:numId w:val="38"/>
      </w:numPr>
    </w:pPr>
  </w:style>
  <w:style w:type="paragraph" w:customStyle="1" w:styleId="7TableHeading2">
    <w:name w:val="7 Table Heading 2"/>
    <w:qFormat/>
    <w:rsid w:val="00146FEA"/>
    <w:rPr>
      <w:rFonts w:eastAsia="MS Mincho" w:cs="Arial"/>
      <w:lang w:val="en-US" w:eastAsia="en-US"/>
    </w:rPr>
  </w:style>
  <w:style w:type="character" w:styleId="UnresolvedMention">
    <w:name w:val="Unresolved Mention"/>
    <w:uiPriority w:val="99"/>
    <w:semiHidden/>
    <w:unhideWhenUsed/>
    <w:rsid w:val="0096334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63349"/>
    <w:rPr>
      <w:color w:val="954F72"/>
      <w:u w:val="single"/>
    </w:rPr>
  </w:style>
  <w:style w:type="paragraph" w:customStyle="1" w:styleId="1bodycopy">
    <w:name w:val="1 body copy"/>
    <w:basedOn w:val="Normal"/>
    <w:link w:val="1bodycopyChar"/>
    <w:qFormat/>
    <w:rsid w:val="00C624D2"/>
    <w:pPr>
      <w:spacing w:after="120"/>
    </w:pPr>
  </w:style>
  <w:style w:type="character" w:customStyle="1" w:styleId="1bodycopyChar">
    <w:name w:val="1 body copy Char"/>
    <w:link w:val="1bodycopy"/>
    <w:rsid w:val="00C624D2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hekennelclub.org.uk/search/dog-profile/?dogId=df8accd6-3bcf-ef11-8eea-6045bd1267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arnwithdogstrust.org.uk/school-dogs/school%20dogs%20guide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s://schoolleaders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3D149F1D-47A7-46F1-A9FE-036390FF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Links>
    <vt:vector size="24" baseType="variant">
      <vt:variant>
        <vt:i4>2162790</vt:i4>
      </vt:variant>
      <vt:variant>
        <vt:i4>12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5177421</vt:i4>
      </vt:variant>
      <vt:variant>
        <vt:i4>9</vt:i4>
      </vt:variant>
      <vt:variant>
        <vt:i4>0</vt:i4>
      </vt:variant>
      <vt:variant>
        <vt:i4>5</vt:i4>
      </vt:variant>
      <vt:variant>
        <vt:lpwstr>https://schoolleaders.thekeysupport.com/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https://schoolleaders.thekeysupport.com/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LIsa Harris</cp:lastModifiedBy>
  <cp:revision>2</cp:revision>
  <cp:lastPrinted>2018-10-02T14:43:00Z</cp:lastPrinted>
  <dcterms:created xsi:type="dcterms:W3CDTF">2025-02-21T13:42:00Z</dcterms:created>
  <dcterms:modified xsi:type="dcterms:W3CDTF">2025-02-21T13:42:00Z</dcterms:modified>
</cp:coreProperties>
</file>