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5.83984375" w:right="0" w:firstLine="0"/>
        <w:jc w:val="left"/>
        <w:rPr>
          <w:rFonts w:ascii="Palatino Linotype" w:cs="Palatino Linotype" w:eastAsia="Palatino Linotype" w:hAnsi="Palatino Linotype"/>
          <w:b w:val="0"/>
          <w:i w:val="0"/>
          <w:smallCaps w:val="0"/>
          <w:strike w:val="0"/>
          <w:color w:val="000000"/>
          <w:sz w:val="96"/>
          <w:szCs w:val="9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96"/>
          <w:szCs w:val="96"/>
          <w:u w:val="none"/>
          <w:shd w:fill="auto" w:val="clear"/>
          <w:vertAlign w:val="baseline"/>
          <w:rtl w:val="0"/>
        </w:rPr>
        <w:t xml:space="preserve">Bishop Luffa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280029296875" w:line="225.28223991394043" w:lineRule="auto"/>
        <w:ind w:left="634.5599365234375" w:right="1212.320556640625" w:firstLine="0"/>
        <w:jc w:val="center"/>
        <w:rPr>
          <w:rFonts w:ascii="Palatino Linotype" w:cs="Palatino Linotype" w:eastAsia="Palatino Linotype" w:hAnsi="Palatino Linotype"/>
          <w:b w:val="0"/>
          <w:i w:val="0"/>
          <w:smallCaps w:val="0"/>
          <w:strike w:val="0"/>
          <w:color w:val="000000"/>
          <w:sz w:val="55.91999816894531"/>
          <w:szCs w:val="55.9199981689453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96"/>
          <w:szCs w:val="96"/>
          <w:u w:val="none"/>
          <w:shd w:fill="auto" w:val="clear"/>
          <w:vertAlign w:val="baseline"/>
          <w:rtl w:val="0"/>
        </w:rPr>
        <w:t xml:space="preserve">Learning Partnership </w:t>
      </w:r>
      <w:r w:rsidDel="00000000" w:rsidR="00000000" w:rsidRPr="00000000">
        <w:rPr>
          <w:rFonts w:ascii="Palatino Linotype" w:cs="Palatino Linotype" w:eastAsia="Palatino Linotype" w:hAnsi="Palatino Linotype"/>
          <w:b w:val="0"/>
          <w:i w:val="0"/>
          <w:smallCaps w:val="0"/>
          <w:strike w:val="0"/>
          <w:color w:val="000000"/>
          <w:sz w:val="96"/>
          <w:szCs w:val="96"/>
          <w:u w:val="none"/>
          <w:shd w:fill="auto" w:val="clear"/>
          <w:vertAlign w:val="baseline"/>
        </w:rPr>
        <w:drawing>
          <wp:inline distB="19050" distT="19050" distL="19050" distR="19050">
            <wp:extent cx="4544696" cy="5461000"/>
            <wp:effectExtent b="0" l="0" r="0" t="0"/>
            <wp:docPr id="362" name="image359.png"/>
            <a:graphic>
              <a:graphicData uri="http://schemas.openxmlformats.org/drawingml/2006/picture">
                <pic:pic>
                  <pic:nvPicPr>
                    <pic:cNvPr id="0" name="image359.png"/>
                    <pic:cNvPicPr preferRelativeResize="0"/>
                  </pic:nvPicPr>
                  <pic:blipFill>
                    <a:blip r:embed="rId6"/>
                    <a:srcRect b="0" l="0" r="0" t="0"/>
                    <a:stretch>
                      <a:fillRect/>
                    </a:stretch>
                  </pic:blipFill>
                  <pic:spPr>
                    <a:xfrm>
                      <a:off x="0" y="0"/>
                      <a:ext cx="4544696" cy="5461000"/>
                    </a:xfrm>
                    <a:prstGeom prst="rect"/>
                    <a:ln/>
                  </pic:spPr>
                </pic:pic>
              </a:graphicData>
            </a:graphic>
          </wp:inline>
        </w:drawing>
      </w:r>
      <w:r w:rsidDel="00000000" w:rsidR="00000000" w:rsidRPr="00000000">
        <w:rPr>
          <w:rFonts w:ascii="Palatino Linotype" w:cs="Palatino Linotype" w:eastAsia="Palatino Linotype" w:hAnsi="Palatino Linotype"/>
          <w:b w:val="0"/>
          <w:i w:val="0"/>
          <w:smallCaps w:val="0"/>
          <w:strike w:val="0"/>
          <w:color w:val="000000"/>
          <w:sz w:val="55.91999816894531"/>
          <w:szCs w:val="55.91999816894531"/>
          <w:u w:val="none"/>
          <w:shd w:fill="auto" w:val="clear"/>
          <w:vertAlign w:val="baseline"/>
          <w:rtl w:val="0"/>
        </w:rPr>
        <w:t xml:space="preserve">Safeguarding Policy 2024-25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6873779296875" w:line="240" w:lineRule="auto"/>
        <w:ind w:left="552.41271972656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Reviewed by S Williams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3570556640625" w:line="243.27624320983887" w:lineRule="auto"/>
        <w:ind w:left="537.0743560791016" w:right="1661.580200195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This policy will go to the Bishop Luffa Learning Partnership Trust Board for approval on 22nd October 2024. The policy will next be reviewed in September 2025</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1424865722656" w:line="240" w:lineRule="auto"/>
        <w:ind w:left="5098.2998657226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6.0574340820312"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ONTENTS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349.6581745147705" w:lineRule="auto"/>
        <w:ind w:left="982.5910949707031" w:right="1324.80102539062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 KEY CONTACTS 8 1.1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EST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USSEX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ULTI-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GENCY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NTEGRATED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RONT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OOR (FORMERLY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MASH</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8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650390625" w:line="231.2314224243164" w:lineRule="auto"/>
        <w:ind w:left="1529.5887756347656" w:right="1324.801025390625" w:hanging="546.9976806640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1.2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EFERRALS TO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NTEGRATED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RONT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OOR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(IFD) FOR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HILDREN AND YOUNG PEOPLE UNDER 18 7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11181640625" w:line="350.86286544799805" w:lineRule="auto"/>
        <w:ind w:left="982.5910949707031" w:right="1324.8010253906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EFERRALS FOR THOSE AGED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AND OVER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9 1.4 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OCAL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UTHORITY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FFICERS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(LADO): 9 1.5 LADO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ONTACT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ETAILS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9 1.6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IN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DUCATION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EAM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9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916748046875" w:line="240" w:lineRule="auto"/>
        <w:ind w:left="822.2663879394531" w:right="0" w:firstLine="0"/>
        <w:jc w:val="left"/>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2 I</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NTRODUCTION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9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93212890625" w:line="351.36474609375" w:lineRule="auto"/>
        <w:ind w:left="969.0455627441406" w:right="1322.39990234375" w:hanging="146.97830200195312"/>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SAFEGUARDING CULTURE IN OUR SCHOOL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COLLEGE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10</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3.1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ROTECTION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TATEMENT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10 3.2 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 COULD HAPPEN HERE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10 3.3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SCHOOL WILL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10 3.4 V</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OICE OF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ORKING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OGETHER TO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2018 12 3.5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MAY NOT FEEL READY OR KNOW HOW TO TELL</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12 3.6 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XTRA</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FAMILIAR ABUSE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12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010986328125" w:line="351.6665840148926" w:lineRule="auto"/>
        <w:ind w:left="962.8703308105469" w:right="1322.39990234375" w:hanging="140.20553588867188"/>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4 STATUTORY FRAMEWORK 13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4.1 G</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OVERNMENT LEGISLATION AND GUIDANCE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2508544921875" w:line="349.2580032348633" w:lineRule="auto"/>
        <w:ind w:left="966.854248046875" w:right="1322.39990234375" w:hanging="143.5919189453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5 C</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ONFIDENTIALITY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14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5.1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ILL</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14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6495361328125" w:line="351.2834930419922" w:lineRule="auto"/>
        <w:ind w:left="969.2446899414062" w:right="1298.40087890625" w:hanging="144.78713989257812"/>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6 R</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ESPONSIBILITIES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14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6.1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14 6.2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 WILL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15 6.3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TATUTORY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THER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ESPONSIBILITIES OF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OVERNING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ODY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16 6.4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ROTECTION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OLICY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ROCEDURE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 6.5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TTENDANCE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OLICY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 6.6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TAFF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EHAVIOUR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OLICY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19 6.7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PPOINTING A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EPUTIES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19 6.8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UDITS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EVIEW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INCLUDING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EVIEWS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19 6.9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ROTECTION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ECORDS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19 6.10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LLEGATIONS AGAINST TEACHERS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OTHER STAFF</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INCLUDING SUPPLY TEACHERS AND VOLUNTEERS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19 6.11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THER AREAS OF NOTE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20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682373046875" w:line="231.2326955795288" w:lineRule="auto"/>
        <w:ind w:left="1535.1663208007812" w:right="1148.27392578125" w:hanging="565.921630859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6.12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SCHOOL RECOGNISES THE STATUTORY STATUS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ELATIONSHIP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DUCATION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ELATIONSHIP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DUCATION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EALTH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DUCATION FROM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EPTEMBER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2020. 21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099609375" w:line="351.044225692749" w:lineRule="auto"/>
        <w:ind w:left="969.2446899414062" w:right="1322.3999023437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6.13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RAINING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22 6.14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ECRUITING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22 6.15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INGLE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ENTRAL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ECORD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23 6.16 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ISCLOSURE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ARRING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EFERRALS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23 6.17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ESIGNATIONS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ETTLEMENT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GREEMENTS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23</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5667266845703" w:line="240" w:lineRule="auto"/>
        <w:ind w:left="5089.6603393554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1.11374855041504" w:lineRule="auto"/>
        <w:ind w:left="969.2446899414062" w:right="1322.3999023437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6.18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ONSIDERATION OF REFERRAL TO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ECRETARY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TATE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EACHING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EGULATION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GENCY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24 6.19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NGOING VIGILANCE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24 6.20 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XISTING STAFF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25 6.21 U</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SE OF SCHOOL PREMISES FOR NON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SCHOOL ACTIVITIES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25 6.22 G</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OVERNORS AND COMMISSIONERS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LTERNATIVE PROVISION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25 6.23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UPILS ATTENDING ALTERNATIVE PROVISION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26 6.24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HARITABLE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TATUS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ETTING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26 6.25 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ROFESSIONAL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ISAGREEMENTS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ONCERNS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26 6.26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USSEX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ARTNERSHIP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26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709228515625" w:line="351.8162155151367" w:lineRule="auto"/>
        <w:ind w:left="964.4639587402344" w:right="1322.39990234375" w:hanging="142.19757080078125"/>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7 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HE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ESIGNATED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AFEGUARDING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EAD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(DSL) 27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7.1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28 7.2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EAD IS EXPECTED TO</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29 7.3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RAINING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30 7.4 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none"/>
          <w:shd w:fill="auto" w:val="clear"/>
          <w:vertAlign w:val="baseline"/>
          <w:rtl w:val="0"/>
        </w:rPr>
        <w:t xml:space="preserve">CONTINUAL PROFESSIONAL DEVELOPMENT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30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24609375" w:line="351.6660976409912" w:lineRule="auto"/>
        <w:ind w:left="971.6351318359375" w:right="1322.39990234375" w:hanging="147.17758178710938"/>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8 W</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HEN TO BE CONCERNED A CHILD IS AT RISK OF ABUSE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32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8.1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SCHOOL RECOGNISES THAT ALL CHILDREN AND YOUNG PEOPLE ARE VULNERABLE TO ABUSE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32 8.2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ECOGNISING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HYSICAL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BUSE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33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508544921875" w:line="231.23273849487305" w:lineRule="auto"/>
        <w:ind w:left="1530.3855895996094" w:right="1322.39990234375" w:hanging="558.7504577636719"/>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8.3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ECOGNISING PERPLEXING CASES WHICH MAY INDICATE A POSSIBILITY OF FABRICATED OR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NDUCED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LLNESS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(FFI) 36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11181640625" w:line="351.18807792663574" w:lineRule="auto"/>
        <w:ind w:left="971.6351318359375" w:right="1322.3999023437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8.4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ECOGNISING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MOTIONAL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BUSE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36 8.5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ECOGNISING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EGLECT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38 8.6 N</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EGLECT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U</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SING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USSEX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ARTNERSHIP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EGLECT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UITE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OOLS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38 8.7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ECOGNISING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EXUAL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BUSE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40 8.8 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REVENTING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ADICALISATION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41 8.9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REVENT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UTY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42 8.10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EXUAL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IOLENCE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ARASSMENT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42 8.11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STAFF WILL RECOGNISE THE IMPORTANCE OF</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44 8.12 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REVENTING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BUSE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44 8.13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EXUAL VIOLENCE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RAPE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SEXUAL ASSAULT</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INCLUDING BY PENETRATION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45 8.14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HAT IS CONSENT</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45 8.15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EXUAL HARASSMENT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45 8.16 U</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PSKIRTING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46 8.17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HARING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UDES AND SEMI</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NUDE IMAGES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46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475830078125" w:line="351.66635513305664" w:lineRule="auto"/>
        <w:ind w:left="966.4558410644531" w:right="1322.39990234375" w:hanging="142.39669799804688"/>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9 C</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HILDREN REQUIRING MENTAL HEALTH SUPPORT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47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9.1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UR SCHOOL HAS AN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MOTIONAL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ELL</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BEING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EAD AND THAT IS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993896484375" w:line="240" w:lineRule="auto"/>
        <w:ind w:left="2158.530273437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ISHOP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UFFA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KATE CHRISTIE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65478515625" w:line="351.04419708251953" w:lineRule="auto"/>
        <w:ind w:left="966.4558410644531" w:right="1322.39990234375" w:firstLine="1192.0744323730469"/>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UMBOLDSWHYKE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RIMARY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ISA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RRIS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47 9.2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USSEX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INGLE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OINT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CCESS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 47 9.3 M</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AKING A REFERRAL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48 9.4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DDITIONAL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ERVICES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48 9.5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ELF</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ARM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UIDANCE FOR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49</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1667938232422" w:line="240" w:lineRule="auto"/>
        <w:ind w:left="5089.4802856445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1.6660976409912" w:lineRule="auto"/>
        <w:ind w:left="966.4558410644531" w:right="1322.399902343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9.6 COVID-19 49 9.7 M</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ENTAL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EALTH AND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RE/RSE/HE 49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4951171875" w:line="351.32168769836426" w:lineRule="auto"/>
        <w:ind w:left="962.8703308105469" w:right="1322.39990234375" w:hanging="131.04232788085938"/>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10. D</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EALING WITH A DISCLOSURE OF ABUSE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49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10.1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 ARE DETERMINED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49 10.2 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 A CHILD DISCLOSES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WE WILL</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50 10.3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HEN RECORDING INFORMATION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WE WILL</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50 10.4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EPORTING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ORMS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50 10.5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UPPORT FOR STAFF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51 10.6 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EMALE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ENITAL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UTILATION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(FGM) - 51 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EGAL OBLIGATION TO REPORT ACTS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EMALE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ENITAL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UTILATION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3466796875" w:line="351.30449295043945" w:lineRule="auto"/>
        <w:ind w:left="982.5910949707031" w:right="1322.39990234375" w:hanging="150.76309204101562"/>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11. R</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EFERRING A CHILD TO THE INTEGRATED FRONT DOOR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(IFD) 52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11.1 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 A CHILD IS IN IMMEDIATE DANGER THE POLICE MUST BE CALLED BY DIALLING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999. 52 11.2 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 A MEMBER OF STAFF HAS CONCERNS ABOUT A CHILD</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52 11.3 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NFORMATION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HARING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53 11.4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AKING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ESPONSIBILITY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55 11.5 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ARLY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ELP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55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50537109375" w:line="231.23335361480713" w:lineRule="auto"/>
        <w:ind w:left="1535.1663208007812" w:right="1322.39990234375" w:hanging="552.5752258300781"/>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11.6 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EDICATED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EAMS ARE IN PLACE IN EACH OF THE SIX DISTRICT AREAS ACROSS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USSEX</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HE TEAM WILL OFFER</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55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099609375" w:line="351.6672134399414" w:lineRule="auto"/>
        <w:ind w:left="982.5910949707031" w:right="1322.39990234375"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11.7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ARGETED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AMILY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UPPORT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56 11.8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USSEX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ARTNERSHIP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ONTINUUM OF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56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973144531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11.9 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LOWCHART FOR CHILD PROTECTION PROCEDURES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4095153808594"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FOR SCHOOLS AND COLLEGES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57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33740234375" w:line="351.666898727417" w:lineRule="auto"/>
        <w:ind w:left="982.5910949707031" w:right="1322.39990234375" w:hanging="150.76309204101562"/>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12 .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RECORD KEEPING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58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12.1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ROTECTION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ILES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58 12.2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HEN A CHILD MOVES SCHOOL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59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850341796875" w:line="240" w:lineRule="auto"/>
        <w:ind w:left="831.82800292968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13 . L</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OCAL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UTHORITY DESIGNATED OFFICER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LADO</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 59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31.23273849487305" w:lineRule="auto"/>
        <w:ind w:left="9416.37451171875" w:right="1267.200927734375" w:hanging="8433.782958984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13.1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USSEX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OUNTY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OUNCIL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FFICER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(LADO)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ONTACT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ETAILS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59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11181640625" w:line="351.6665840148926" w:lineRule="auto"/>
        <w:ind w:left="982.5910949707031" w:right="1322.399902343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13.2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USSEX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OUNTY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OUNCIL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FFICER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ERVICE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G</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UIDANCE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NFORMATION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59 13.3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HOSE WHO MAY POSE A RISK OF HARM TO CHILDREN AND YOUNG PEOPLE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508544921875" w:line="240" w:lineRule="auto"/>
        <w:ind w:left="0" w:right="1322.399902343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59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314208984375" w:line="351.86705589294434" w:lineRule="auto"/>
        <w:ind w:left="982.5910949707031" w:right="1322.3999023437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13.4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HE INITIAL RESPONSE TO AN ALLEGATION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60 13.5 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NFORMING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NDIVIDUAL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60 13.6 LADO /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ASE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ANAGER AND INVESTIGATION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60 13.7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OMPLAINTS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60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36181640625" w:line="231.2326955795288" w:lineRule="auto"/>
        <w:ind w:left="1529.3727111816406" w:right="1322.39990234375" w:hanging="546.7816162109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13.8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LLEGATIONS AGAINST MEMBER OF STAFF</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INCLUDING SUPPLY STAFF</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CONTRACTED STAFF</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VOLUNTEERS AND SCHOOL GOVERNORS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61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1036376953125" w:line="351.63960456848145" w:lineRule="auto"/>
        <w:ind w:left="982.5910949707031" w:right="1322.3999023437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13.9 N</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 RECENT ALLEGATIONS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61 13.10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UPPORTING THOSE INVOLVED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61 13.11 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NFORMING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ARENTS OR CARERS OF THE CHILD INVOLVED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62 13.12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LLEGATION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 OUTCOMES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62</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6727142333984" w:line="240" w:lineRule="auto"/>
        <w:ind w:left="5090.0198364257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0.66213607788086" w:lineRule="auto"/>
        <w:ind w:left="982.5910949707031" w:right="1322.3999023437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13.13 R</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ECORD KEEPING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REFERENCES AND LEARNING LESSONS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62 13.14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ONCERNS THAT DO NOT MEET THE HARM THRESHOLD FOR REFERRAL TO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LADO 62 13.15 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OW LEVEL CONCERNS AND STAFF BEHAVIOUR POLICY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64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83984375" w:line="231.2314224243164" w:lineRule="auto"/>
        <w:ind w:left="1533.553466796875" w:right="1322.39990234375" w:hanging="550.9623718261719"/>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13.16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HAT STAFF SHOULD DO IF THEY HAVE CONCERNS ABOUT SAFEGUARDING PRACTICES WITHIN THE  SCHOOL OR COLLEGE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64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11181640625" w:line="240" w:lineRule="auto"/>
        <w:ind w:left="98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13.17 W</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HISTLEBLOWING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ONFIDENTIAL REPORTING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64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933349609375" w:line="350.4612350463867" w:lineRule="auto"/>
        <w:ind w:left="982.5910949707031" w:right="1322.39990234375" w:hanging="150.76309204101562"/>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14 . SPECIAL EDUCATIONAL NEEDS (SEN) &amp; DISABILITIES 64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14.1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PECIAL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ONSIDERATIONS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64 14.2 SEN &amp; D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UPPORT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65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5" w:line="240" w:lineRule="auto"/>
        <w:ind w:left="831.82800292968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15 . C</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HILDREN WHO ARE LESBIAN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GAY</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BI</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OR TRANS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(LGBT) 65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93212890625" w:line="351.86662673950195" w:lineRule="auto"/>
        <w:ind w:left="982.5910949707031" w:right="1322.39990234375" w:hanging="150.76309204101562"/>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16 .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CHILDREN LOOKED AFTER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PREVIOUSLY LOOKED AFTER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65</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16.1 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ESIGNATED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EACHER FOR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OOKED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FTER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66 16.2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EAVERS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66 16.3 V</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IRTUAL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CHOOL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EADS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67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8310546875" w:line="240" w:lineRule="auto"/>
        <w:ind w:left="831.82800292968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fdfdf"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HILDREN POTENTIALLY AT GREATER RISK OF HARM - 67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31.23263835906982" w:lineRule="auto"/>
        <w:ind w:left="1527.6039123535156" w:right="1322.39990234375" w:hanging="545.0128173828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17.1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 A SCHOOL WE RECOGNISE CHILDREN MAY NEED A SOCIAL WORKER DUE TO SAFEGUARDING OR WELFARE NEEDS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67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11181640625" w:line="240" w:lineRule="auto"/>
        <w:ind w:left="98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17.2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 A SCHOOL WE ARE AWARE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68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933349609375" w:line="351.6672134399414" w:lineRule="auto"/>
        <w:ind w:left="982.5910949707031" w:right="1322.39990234375" w:hanging="150.76309204101562"/>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dfdfdf" w:val="clear"/>
          <w:vertAlign w:val="baseline"/>
          <w:rtl w:val="0"/>
        </w:rPr>
        <w:t xml:space="preserve">18 GUIDEBOOK FOR LOCAL PROTOCOLS TO SAFEGUARD OUR CHILDRE 68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REQUIRING MENTAL HEALTH SUPPORT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97314453125" w:line="240" w:lineRule="auto"/>
        <w:ind w:left="98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TATUTORY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TATUS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RSHE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RIMES COMMITTED ON SCHOOL PREMISES AND WHEN TO CALL THE POLICE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33740234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 T</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HE USE OF REASONABLE FORCE IN OUR SCHOOL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18.5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LINE SAFETY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959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18.6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FSTED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NSPECTIONS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3447265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18.7 B</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OARDING AND RESIDENTIAL SCHOOLS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18.8 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AMILIES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18.9 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RIVATE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OSTERING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9599609375" w:line="240" w:lineRule="auto"/>
        <w:ind w:left="98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18.10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DDITIONAL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PECIFIC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AFEGUARDING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SSUES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18.11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ABDUCTION AND COMMUNITY SAFETY INCIDENTS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18.12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IN THE COURT SYSTEM CRIMINAL COURT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3447265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18.13 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TRIAL THERAPY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33630371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18.14 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AMILY COURT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65478515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18.15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MISSING EDUCATION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65478515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18.16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BSENCE FROM SCHOOL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18.17 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LECTIVE HOME EDUCATION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65478515625" w:line="240" w:lineRule="auto"/>
        <w:ind w:left="98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18.18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 CRIMINAL EXPLOITATION AND CHILD SEXUAL EXPLOITATION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(CSE)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375244140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18.19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ONCERNS A CHILD IS BEING EXPLOITED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50219726562"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18.20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OUNTY LINES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53698730468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18.21 M</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ODERN SLAVERY AND THE NATIONAL REFERRAL MECHANISM</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7334747314453" w:line="240" w:lineRule="auto"/>
        <w:ind w:left="5090.5599975585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18.22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ERIOUS VIOLENCE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18.23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ONTEXTUAL SAFEGUARDING NETWORKS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3261718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18.24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YBERCRIME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18.25 D</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OMESTIC ABUSE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212890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18.26 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OMELESSNESS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50.50247192382812" w:lineRule="auto"/>
        <w:ind w:left="1528.7295532226562" w:right="1751.400146484375" w:hanging="546.1384582519531"/>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18.27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CALLED HONOUR</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BASED VIOLENCE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(HBV)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INCLUDING FEMALE GENITAL MUTILATION AND  FORCED MARRIAGE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215087890625" w:line="240" w:lineRule="auto"/>
        <w:ind w:left="98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18.28 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EMALE GENITAL MUTILATION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(FGM)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3447265625" w:line="240" w:lineRule="auto"/>
        <w:ind w:left="98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18.29 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EGAL OBLIGATION TO REPORT ACTS OF FEMALE GENITAL MUTILATION</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18.30 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ORCED MARRIAGE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212890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18.31 P</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REVENTING RADICALISATION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THE PREVENT DUTY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18.32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HANNEL PROGRAMME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FOR THOSE AT RISK OF RADICALISATION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352.26762771606445" w:lineRule="auto"/>
        <w:ind w:left="982.5910949707031" w:right="3524.04663085937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18.33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LLEGATIONS AGAINST OTHER PUPILS WHICH ARE SAFEGUARDING ISSUES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18.34 C</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HILDREN WITH FAMILY MEMBERS IN PRISON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49853515625" w:line="351.6660976409912" w:lineRule="auto"/>
        <w:ind w:left="982.5910949707031" w:right="3414.2309570312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18.35 O</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THER ASPECTS OF RISK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BULLYING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EMOTIONAL HEALTH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WELL</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BEING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18.36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EXUAL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IOLENCE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EXUAL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ARASSMENT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50244140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18.37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LLEGATIONS AGAINST STAFF RECORDS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18.38 M</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ANAGING PROFESSIONAL DIFFERENCES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CONCERNS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18.39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DULT SAFEGUARDING PROCEDURES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9599609375" w:line="240" w:lineRule="auto"/>
        <w:ind w:left="982.591094970703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18.40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NNEX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2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COPY OF ANNEX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B KCS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ROLE OF THE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DSL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3447265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18.41 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IST OF SUGGESTED POLICIES TO SUPPORT SAFEGUARDING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18.42 WSCC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CHILDREN MISSING EDUCATION POLICY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18.43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PECIMEN CONCERNS RECORDING FORM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33740234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18.44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PECIMEN CHRONOLOGY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95996093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18.45 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KIN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BODY MAP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344726562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18.46 KCS</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PART FIVE</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SEXUAL VIOLENCE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SEXUAL HARASSMENT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33349609375" w:line="250.50201416015625" w:lineRule="auto"/>
        <w:ind w:left="1529.2118835449219" w:right="1478.3062744140625" w:hanging="546.6207885742188"/>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18.47 WSCC B</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RIEFING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SEXUAL VIOLENCE AND SEXUAL HARASSMENT BETWEEN CHILDREN IN SCHOOLS  AND COLLEGES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217529296875" w:line="240" w:lineRule="auto"/>
        <w:ind w:left="982.5910949707031"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18.48 F</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ILE SHARING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TRANSFER OF RECORDS FORMS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6.853332519531" w:line="240" w:lineRule="auto"/>
        <w:ind w:left="5091.6403198242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0.9150695800781"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Bishop Luffa Learning Partnership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3.38029861450195" w:lineRule="auto"/>
        <w:ind w:left="554.2271423339844" w:right="2835.284423828125" w:hanging="10.819244384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Safeguarding Lead: Mr S Williams (07736 277950) Director for Safeguarding: Mrs M Lumley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017578125" w:line="240" w:lineRule="auto"/>
        <w:ind w:left="232.2777557373047" w:right="0" w:firstLine="0"/>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1 KEY CONTACTS  </w:t>
      </w:r>
      <w:r w:rsidDel="00000000" w:rsidR="00000000" w:rsidRPr="00000000">
        <w:drawing>
          <wp:anchor allowOverlap="1" behindDoc="0" distB="19050" distT="19050" distL="19050" distR="19050" hidden="0" layoutInCell="1" locked="0" relativeHeight="0" simplePos="0">
            <wp:simplePos x="0" y="0"/>
            <wp:positionH relativeFrom="column">
              <wp:posOffset>-59865</wp:posOffset>
            </wp:positionH>
            <wp:positionV relativeFrom="paragraph">
              <wp:posOffset>-6844</wp:posOffset>
            </wp:positionV>
            <wp:extent cx="213195" cy="246621"/>
            <wp:effectExtent b="0" l="0" r="0" t="0"/>
            <wp:wrapSquare wrapText="bothSides" distB="19050" distT="19050" distL="19050" distR="19050"/>
            <wp:docPr id="364" name="image362.png"/>
            <a:graphic>
              <a:graphicData uri="http://schemas.openxmlformats.org/drawingml/2006/picture">
                <pic:pic>
                  <pic:nvPicPr>
                    <pic:cNvPr id="0" name="image362.png"/>
                    <pic:cNvPicPr preferRelativeResize="0"/>
                  </pic:nvPicPr>
                  <pic:blipFill>
                    <a:blip r:embed="rId7"/>
                    <a:srcRect b="0" l="0" r="0" t="0"/>
                    <a:stretch>
                      <a:fillRect/>
                    </a:stretch>
                  </pic:blipFill>
                  <pic:spPr>
                    <a:xfrm>
                      <a:off x="0" y="0"/>
                      <a:ext cx="213195"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281510</wp:posOffset>
            </wp:positionH>
            <wp:positionV relativeFrom="paragraph">
              <wp:posOffset>-6844</wp:posOffset>
            </wp:positionV>
            <wp:extent cx="1026973" cy="246621"/>
            <wp:effectExtent b="0" l="0" r="0" t="0"/>
            <wp:wrapSquare wrapText="bothSides" distB="19050" distT="19050" distL="19050" distR="19050"/>
            <wp:docPr id="363" name="image354.png"/>
            <a:graphic>
              <a:graphicData uri="http://schemas.openxmlformats.org/drawingml/2006/picture">
                <pic:pic>
                  <pic:nvPicPr>
                    <pic:cNvPr id="0" name="image354.png"/>
                    <pic:cNvPicPr preferRelativeResize="0"/>
                  </pic:nvPicPr>
                  <pic:blipFill>
                    <a:blip r:embed="rId8"/>
                    <a:srcRect b="0" l="0" r="0" t="0"/>
                    <a:stretch>
                      <a:fillRect/>
                    </a:stretch>
                  </pic:blipFill>
                  <pic:spPr>
                    <a:xfrm>
                      <a:off x="0" y="0"/>
                      <a:ext cx="1026973" cy="246621"/>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Key Contacts for individual schools please refer to Appendix 1.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7275390625" w:line="240" w:lineRule="auto"/>
        <w:ind w:left="537.22549438476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Tel: 01403 229900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550.03189086914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(Out of Hours – 0330 222 6664)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542.3039245605469" w:right="0"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WSChildrenservices@westsussex.gov.uk  </w:t>
      </w:r>
      <w:r w:rsidDel="00000000" w:rsidR="00000000" w:rsidRPr="00000000">
        <w:drawing>
          <wp:anchor allowOverlap="1" behindDoc="0" distB="19050" distT="19050" distL="19050" distR="19050" hidden="0" layoutInCell="1" locked="0" relativeHeight="0" simplePos="0">
            <wp:simplePos x="0" y="0"/>
            <wp:positionH relativeFrom="column">
              <wp:posOffset>-249112</wp:posOffset>
            </wp:positionH>
            <wp:positionV relativeFrom="paragraph">
              <wp:posOffset>59943</wp:posOffset>
            </wp:positionV>
            <wp:extent cx="289382" cy="220853"/>
            <wp:effectExtent b="0" l="0" r="0" t="0"/>
            <wp:wrapSquare wrapText="bothSides" distB="19050" distT="19050" distL="19050" distR="19050"/>
            <wp:docPr id="359" name="image361.png"/>
            <a:graphic>
              <a:graphicData uri="http://schemas.openxmlformats.org/drawingml/2006/picture">
                <pic:pic>
                  <pic:nvPicPr>
                    <pic:cNvPr id="0" name="image361.png"/>
                    <pic:cNvPicPr preferRelativeResize="0"/>
                  </pic:nvPicPr>
                  <pic:blipFill>
                    <a:blip r:embed="rId9"/>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20635</wp:posOffset>
            </wp:positionH>
            <wp:positionV relativeFrom="paragraph">
              <wp:posOffset>59943</wp:posOffset>
            </wp:positionV>
            <wp:extent cx="3534029" cy="220853"/>
            <wp:effectExtent b="0" l="0" r="0" t="0"/>
            <wp:wrapSquare wrapText="bothSides" distB="19050" distT="19050" distL="19050" distR="19050"/>
            <wp:docPr id="358" name="image363.png"/>
            <a:graphic>
              <a:graphicData uri="http://schemas.openxmlformats.org/drawingml/2006/picture">
                <pic:pic>
                  <pic:nvPicPr>
                    <pic:cNvPr id="0" name="image363.png"/>
                    <pic:cNvPicPr preferRelativeResize="0"/>
                  </pic:nvPicPr>
                  <pic:blipFill>
                    <a:blip r:embed="rId10"/>
                    <a:srcRect b="0" l="0" r="0" t="0"/>
                    <a:stretch>
                      <a:fillRect/>
                    </a:stretch>
                  </pic:blipFill>
                  <pic:spPr>
                    <a:xfrm>
                      <a:off x="0" y="0"/>
                      <a:ext cx="3534029" cy="220853"/>
                    </a:xfrm>
                    <a:prstGeom prst="rect"/>
                    <a:ln/>
                  </pic:spPr>
                </pic:pic>
              </a:graphicData>
            </a:graphic>
          </wp:anchor>
        </w:drawing>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1.1 </w:t>
      </w:r>
      <w:r w:rsidDel="00000000" w:rsidR="00000000" w:rsidRPr="00000000">
        <w:rPr>
          <w:rFonts w:ascii="Verdana" w:cs="Verdana" w:eastAsia="Verdana" w:hAnsi="Verdana"/>
          <w:b w:val="0"/>
          <w:i w:val="0"/>
          <w:smallCaps w:val="0"/>
          <w:strike w:val="0"/>
          <w:color w:val="000000"/>
          <w:sz w:val="15.02400016784668"/>
          <w:szCs w:val="15.02400016784668"/>
          <w:u w:val="single"/>
          <w:shd w:fill="auto" w:val="clear"/>
          <w:vertAlign w:val="baseline"/>
          <w:rtl w:val="0"/>
        </w:rPr>
        <w:t xml:space="preserve">West Sussex Multi-Agency Integrated Front Doo</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r (Formerly MASH):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540771484375" w:line="240" w:lineRule="auto"/>
        <w:ind w:left="554.00634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Urgent Referrals should be telephoned into IFD on 01403 229900. </w:t>
      </w:r>
      <w:r w:rsidDel="00000000" w:rsidR="00000000" w:rsidRPr="00000000">
        <w:drawing>
          <wp:anchor allowOverlap="1" behindDoc="0" distB="19050" distT="19050" distL="19050" distR="19050" hidden="0" layoutInCell="1" locked="0" relativeHeight="0" simplePos="0">
            <wp:simplePos x="0" y="0"/>
            <wp:positionH relativeFrom="column">
              <wp:posOffset>-256543</wp:posOffset>
            </wp:positionH>
            <wp:positionV relativeFrom="paragraph">
              <wp:posOffset>146431</wp:posOffset>
            </wp:positionV>
            <wp:extent cx="289382" cy="220853"/>
            <wp:effectExtent b="0" l="0" r="0" t="0"/>
            <wp:wrapSquare wrapText="bothSides" distB="19050" distT="19050" distL="19050" distR="19050"/>
            <wp:docPr id="361" name="image358.png"/>
            <a:graphic>
              <a:graphicData uri="http://schemas.openxmlformats.org/drawingml/2006/picture">
                <pic:pic>
                  <pic:nvPicPr>
                    <pic:cNvPr id="0" name="image358.png"/>
                    <pic:cNvPicPr preferRelativeResize="0"/>
                  </pic:nvPicPr>
                  <pic:blipFill>
                    <a:blip r:embed="rId1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13205</wp:posOffset>
            </wp:positionH>
            <wp:positionV relativeFrom="paragraph">
              <wp:posOffset>146431</wp:posOffset>
            </wp:positionV>
            <wp:extent cx="4330954" cy="220853"/>
            <wp:effectExtent b="0" l="0" r="0" t="0"/>
            <wp:wrapSquare wrapText="bothSides" distB="19050" distT="19050" distL="19050" distR="19050"/>
            <wp:docPr id="360" name="image356.png"/>
            <a:graphic>
              <a:graphicData uri="http://schemas.openxmlformats.org/drawingml/2006/picture">
                <pic:pic>
                  <pic:nvPicPr>
                    <pic:cNvPr id="0" name="image356.png"/>
                    <pic:cNvPicPr preferRelativeResize="0"/>
                  </pic:nvPicPr>
                  <pic:blipFill>
                    <a:blip r:embed="rId12"/>
                    <a:srcRect b="0" l="0" r="0" t="0"/>
                    <a:stretch>
                      <a:fillRect/>
                    </a:stretch>
                  </pic:blipFill>
                  <pic:spPr>
                    <a:xfrm>
                      <a:off x="0" y="0"/>
                      <a:ext cx="4330954" cy="220853"/>
                    </a:xfrm>
                    <a:prstGeom prst="rect"/>
                    <a:ln/>
                  </pic:spPr>
                </pic:pic>
              </a:graphicData>
            </a:graphic>
          </wp:anchor>
        </w:drawing>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1.2 Referrals to the Integrated Front Door (IFD) for children and young people under 18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14062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you believe a child is in immediate danger you must call the police on 999.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3.38072776794434" w:lineRule="auto"/>
        <w:ind w:left="545.3952026367188" w:right="1765.142822265625" w:firstLine="8.8319396972656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Referrals to IFD should be made on the following web-based forms which can be accessed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https://www.westsussex.gov.uk/education-children-and-families/keeping-children-safe/raise-a concern-about-a-child/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0360107421875" w:line="240" w:lineRule="auto"/>
        <w:ind w:left="107.99995422363281" w:right="0"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Pr>
        <w:drawing>
          <wp:inline distB="19050" distT="19050" distL="19050" distR="19050">
            <wp:extent cx="1575689" cy="26670"/>
            <wp:effectExtent b="0" l="0" r="0" t="0"/>
            <wp:docPr id="356" name="image360.png"/>
            <a:graphic>
              <a:graphicData uri="http://schemas.openxmlformats.org/drawingml/2006/picture">
                <pic:pic>
                  <pic:nvPicPr>
                    <pic:cNvPr id="0" name="image360.png"/>
                    <pic:cNvPicPr preferRelativeResize="0"/>
                  </pic:nvPicPr>
                  <pic:blipFill>
                    <a:blip r:embed="rId13"/>
                    <a:srcRect b="0" l="0" r="0" t="0"/>
                    <a:stretch>
                      <a:fillRect/>
                    </a:stretch>
                  </pic:blipFill>
                  <pic:spPr>
                    <a:xfrm>
                      <a:off x="0" y="0"/>
                      <a:ext cx="1575689" cy="26670"/>
                    </a:xfrm>
                    <a:prstGeom prst="rect"/>
                    <a:ln/>
                  </pic:spPr>
                </pic:pic>
              </a:graphicData>
            </a:graphic>
          </wp:inline>
        </w:drawing>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Pr>
        <w:drawing>
          <wp:inline distB="19050" distT="19050" distL="19050" distR="19050">
            <wp:extent cx="281737" cy="246621"/>
            <wp:effectExtent b="0" l="0" r="0" t="0"/>
            <wp:docPr id="355" name="image355.png"/>
            <a:graphic>
              <a:graphicData uri="http://schemas.openxmlformats.org/drawingml/2006/picture">
                <pic:pic>
                  <pic:nvPicPr>
                    <pic:cNvPr id="0" name="image355.png"/>
                    <pic:cNvPicPr preferRelativeResize="0"/>
                  </pic:nvPicPr>
                  <pic:blipFill>
                    <a:blip r:embed="rId14"/>
                    <a:srcRect b="0" l="0" r="0" t="0"/>
                    <a:stretch>
                      <a:fillRect/>
                    </a:stretch>
                  </pic:blipFill>
                  <pic:spPr>
                    <a:xfrm>
                      <a:off x="0" y="0"/>
                      <a:ext cx="281737" cy="246621"/>
                    </a:xfrm>
                    <a:prstGeom prst="rect"/>
                    <a:ln/>
                  </pic:spPr>
                </pic:pic>
              </a:graphicData>
            </a:graphic>
          </wp:inline>
        </w:drawing>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Pr>
        <w:drawing>
          <wp:inline distB="19050" distT="19050" distL="19050" distR="19050">
            <wp:extent cx="1792097" cy="246621"/>
            <wp:effectExtent b="0" l="0" r="0" t="0"/>
            <wp:docPr id="357" name="image357.png"/>
            <a:graphic>
              <a:graphicData uri="http://schemas.openxmlformats.org/drawingml/2006/picture">
                <pic:pic>
                  <pic:nvPicPr>
                    <pic:cNvPr id="0" name="image357.png"/>
                    <pic:cNvPicPr preferRelativeResize="0"/>
                  </pic:nvPicPr>
                  <pic:blipFill>
                    <a:blip r:embed="rId15"/>
                    <a:srcRect b="0" l="0" r="0" t="0"/>
                    <a:stretch>
                      <a:fillRect/>
                    </a:stretch>
                  </pic:blipFill>
                  <pic:spPr>
                    <a:xfrm>
                      <a:off x="0" y="0"/>
                      <a:ext cx="1792097" cy="246621"/>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4775390625" w:right="0" w:firstLine="0"/>
        <w:jc w:val="left"/>
        <w:rPr>
          <w:rFonts w:ascii="Calibri" w:cs="Calibri" w:eastAsia="Calibri" w:hAnsi="Calibri"/>
          <w:b w:val="0"/>
          <w:i w:val="0"/>
          <w:smallCaps w:val="0"/>
          <w:strike w:val="0"/>
          <w:color w:val="000000"/>
          <w:sz w:val="16.6560001373291"/>
          <w:szCs w:val="16.6560001373291"/>
          <w:u w:val="none"/>
          <w:shd w:fill="auto" w:val="clear"/>
          <w:vertAlign w:val="baseline"/>
        </w:rPr>
      </w:pPr>
      <w:r w:rsidDel="00000000" w:rsidR="00000000" w:rsidRPr="00000000">
        <w:rPr>
          <w:rFonts w:ascii="Calibri" w:cs="Calibri" w:eastAsia="Calibri" w:hAnsi="Calibri"/>
          <w:b w:val="0"/>
          <w:i w:val="0"/>
          <w:smallCaps w:val="0"/>
          <w:strike w:val="0"/>
          <w:color w:val="000000"/>
          <w:sz w:val="16.6560001373291"/>
          <w:szCs w:val="16.6560001373291"/>
          <w:u w:val="none"/>
          <w:shd w:fill="auto" w:val="clear"/>
          <w:vertAlign w:val="baseline"/>
          <w:rtl w:val="0"/>
        </w:rPr>
        <w:t xml:space="preserve">1.3 </w:t>
      </w:r>
      <w:r w:rsidDel="00000000" w:rsidR="00000000" w:rsidRPr="00000000">
        <w:rPr>
          <w:rFonts w:ascii="Calibri" w:cs="Calibri" w:eastAsia="Calibri" w:hAnsi="Calibri"/>
          <w:b w:val="0"/>
          <w:i w:val="0"/>
          <w:smallCaps w:val="0"/>
          <w:strike w:val="0"/>
          <w:color w:val="000000"/>
          <w:sz w:val="16.6560001373291"/>
          <w:szCs w:val="16.6560001373291"/>
          <w:u w:val="single"/>
          <w:shd w:fill="auto" w:val="clear"/>
          <w:vertAlign w:val="baseline"/>
          <w:rtl w:val="0"/>
        </w:rPr>
        <w:t xml:space="preserve">Referrals for those aged 18 and over</w:t>
      </w:r>
      <w:r w:rsidDel="00000000" w:rsidR="00000000" w:rsidRPr="00000000">
        <w:rPr>
          <w:rFonts w:ascii="Calibri" w:cs="Calibri" w:eastAsia="Calibri" w:hAnsi="Calibri"/>
          <w:b w:val="0"/>
          <w:i w:val="0"/>
          <w:smallCaps w:val="0"/>
          <w:strike w:val="0"/>
          <w:color w:val="000000"/>
          <w:sz w:val="16.6560001373291"/>
          <w:szCs w:val="16.6560001373291"/>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5401611328125" w:line="243.7427043914795" w:lineRule="auto"/>
        <w:ind w:left="1251.4079284667969" w:right="1394.9920654296875" w:hanging="413.759918212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To discuss concerns relating to a person aged 18 and over please contact West Sussex Adult  Social Care on 01243 642121.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83154296875" w:line="243.38072776794434" w:lineRule="auto"/>
        <w:ind w:left="120" w:right="1127.357177734375" w:firstLine="711.2448120117188"/>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Referral to adult’s social care should be made using the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Adult Social Care Referral Form</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on-line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350" name="image364.png"/>
            <a:graphic>
              <a:graphicData uri="http://schemas.openxmlformats.org/drawingml/2006/picture">
                <pic:pic>
                  <pic:nvPicPr>
                    <pic:cNvPr id="0" name="image364.png"/>
                    <pic:cNvPicPr preferRelativeResize="0"/>
                  </pic:nvPicPr>
                  <pic:blipFill>
                    <a:blip r:embed="rId16"/>
                    <a:srcRect b="0" l="0" r="0" t="0"/>
                    <a:stretch>
                      <a:fillRect/>
                    </a:stretch>
                  </pic:blipFill>
                  <pic:spPr>
                    <a:xfrm>
                      <a:off x="0" y="0"/>
                      <a:ext cx="289382" cy="22085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355977" cy="220853"/>
            <wp:effectExtent b="0" l="0" r="0" t="0"/>
            <wp:docPr id="351" name="image352.png"/>
            <a:graphic>
              <a:graphicData uri="http://schemas.openxmlformats.org/drawingml/2006/picture">
                <pic:pic>
                  <pic:nvPicPr>
                    <pic:cNvPr id="0" name="image352.png"/>
                    <pic:cNvPicPr preferRelativeResize="0"/>
                  </pic:nvPicPr>
                  <pic:blipFill>
                    <a:blip r:embed="rId17"/>
                    <a:srcRect b="0" l="0" r="0" t="0"/>
                    <a:stretch>
                      <a:fillRect/>
                    </a:stretch>
                  </pic:blipFill>
                  <pic:spPr>
                    <a:xfrm>
                      <a:off x="0" y="0"/>
                      <a:ext cx="2355977" cy="22085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form.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tl w:val="0"/>
        </w:rPr>
        <w:t xml:space="preserve">1.4 Local Authority Designated Officers (LADO):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81591796875" w:line="240" w:lineRule="auto"/>
        <w:ind w:left="537.22549438476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LADOs for West Sussex area: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914.88952636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Miriam WILLIAMS </w:t>
      </w:r>
      <w:r w:rsidDel="00000000" w:rsidR="00000000" w:rsidRPr="00000000">
        <w:drawing>
          <wp:anchor allowOverlap="1" behindDoc="0" distB="19050" distT="19050" distL="19050" distR="19050" hidden="0" layoutInCell="1" locked="0" relativeHeight="0" simplePos="0">
            <wp:simplePos x="0" y="0"/>
            <wp:positionH relativeFrom="column">
              <wp:posOffset>-485704</wp:posOffset>
            </wp:positionH>
            <wp:positionV relativeFrom="paragraph">
              <wp:posOffset>129413</wp:posOffset>
            </wp:positionV>
            <wp:extent cx="289382" cy="220853"/>
            <wp:effectExtent b="0" l="0" r="0" t="0"/>
            <wp:wrapSquare wrapText="bothSides" distB="19050" distT="19050" distL="19050" distR="19050"/>
            <wp:docPr id="353" name="image340.png"/>
            <a:graphic>
              <a:graphicData uri="http://schemas.openxmlformats.org/drawingml/2006/picture">
                <pic:pic>
                  <pic:nvPicPr>
                    <pic:cNvPr id="0" name="image340.png"/>
                    <pic:cNvPicPr preferRelativeResize="0"/>
                  </pic:nvPicPr>
                  <pic:blipFill>
                    <a:blip r:embed="rId18"/>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-215956</wp:posOffset>
            </wp:positionH>
            <wp:positionV relativeFrom="paragraph">
              <wp:posOffset>129413</wp:posOffset>
            </wp:positionV>
            <wp:extent cx="1261682" cy="220853"/>
            <wp:effectExtent b="0" l="0" r="0" t="0"/>
            <wp:wrapSquare wrapText="bothSides" distB="19050" distT="19050" distL="19050" distR="19050"/>
            <wp:docPr id="354" name="image351.png"/>
            <a:graphic>
              <a:graphicData uri="http://schemas.openxmlformats.org/drawingml/2006/picture">
                <pic:pic>
                  <pic:nvPicPr>
                    <pic:cNvPr id="0" name="image351.png"/>
                    <pic:cNvPicPr preferRelativeResize="0"/>
                  </pic:nvPicPr>
                  <pic:blipFill>
                    <a:blip r:embed="rId19"/>
                    <a:srcRect b="0" l="0" r="0" t="0"/>
                    <a:stretch>
                      <a:fillRect/>
                    </a:stretch>
                  </pic:blipFill>
                  <pic:spPr>
                    <a:xfrm>
                      <a:off x="0" y="0"/>
                      <a:ext cx="1261682" cy="220853"/>
                    </a:xfrm>
                    <a:prstGeom prst="rect"/>
                    <a:ln/>
                  </pic:spPr>
                </pic:pic>
              </a:graphicData>
            </a:graphic>
          </wp:anchor>
        </w:drawing>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1.5 LADO Contact Details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88952636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Donna TOMLINSON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914.88952636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Vic WILLIAMS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326171875"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352" name="image353.png"/>
            <a:graphic>
              <a:graphicData uri="http://schemas.openxmlformats.org/drawingml/2006/picture">
                <pic:pic>
                  <pic:nvPicPr>
                    <pic:cNvPr id="0" name="image353.png"/>
                    <pic:cNvPicPr preferRelativeResize="0"/>
                  </pic:nvPicPr>
                  <pic:blipFill>
                    <a:blip r:embed="rId20"/>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1.6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1792097" cy="220853"/>
            <wp:effectExtent b="0" l="0" r="0" t="0"/>
            <wp:docPr id="285" name="image285.png"/>
            <a:graphic>
              <a:graphicData uri="http://schemas.openxmlformats.org/drawingml/2006/picture">
                <pic:pic>
                  <pic:nvPicPr>
                    <pic:cNvPr id="0" name="image285.png"/>
                    <pic:cNvPicPr preferRelativeResize="0"/>
                  </pic:nvPicPr>
                  <pic:blipFill>
                    <a:blip r:embed="rId21"/>
                    <a:srcRect b="0" l="0" r="0" t="0"/>
                    <a:stretch>
                      <a:fillRect/>
                    </a:stretch>
                  </pic:blipFill>
                  <pic:spPr>
                    <a:xfrm>
                      <a:off x="0" y="0"/>
                      <a:ext cx="1792097"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Safeguarding in Education Team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04248046875" w:lineRule="auto"/>
        <w:ind w:left="546.0575866699219" w:right="1155.181884765625" w:firstLine="8.16955566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LADO should be contacted either by email: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LADO@westsussex.gov.uk</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or by phone, LADO Consultation  Contact No. 0330 222 6450 (Mon – Fri 9.00am – 5.00pm)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015869140625" w:line="241.2081241607666" w:lineRule="auto"/>
        <w:ind w:left="543.4078979492188" w:right="1507.9351806640625" w:hanging="6.1824035644531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Safeguarding in Education Team, including the MASH Education Advisers, can be contacted on  0330 222 4030 or by email to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Safeguarding.Education@westsussex.gov.uk</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735107421875" w:line="240" w:lineRule="auto"/>
        <w:ind w:left="5089.6603393554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7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546.719970703125" w:right="1949.31396484375" w:firstLine="7.72796630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Safeguarding children and child protection apply to all children up to the age of 18.  2. For those aged 18 and over please see part 14 of the schools safeguarding guidebook.  3. WE RECOGNISE THAT KEEPING CHILDREN SAFE IN EDUCATION 2024 APPLIES TO POST 16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9425392150879" w:lineRule="auto"/>
        <w:ind w:left="540.7583618164062" w:right="1189.41040039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EDUCATION AS SET OUT IN EDUCATION &amp; TRAINING (WELFARE OF CHILDREN) ACT 2021</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Safeguarding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is the action taken to promote the welfare of children and protect them from harm. </w:t>
      </w:r>
      <w:r w:rsidDel="00000000" w:rsidR="00000000" w:rsidRPr="00000000">
        <w:drawing>
          <wp:anchor allowOverlap="1" behindDoc="0" distB="19050" distT="19050" distL="19050" distR="19050" hidden="0" layoutInCell="1" locked="0" relativeHeight="0" simplePos="0">
            <wp:simplePos x="0" y="0"/>
            <wp:positionH relativeFrom="column">
              <wp:posOffset>-255751</wp:posOffset>
            </wp:positionH>
            <wp:positionV relativeFrom="paragraph">
              <wp:posOffset>247409</wp:posOffset>
            </wp:positionV>
            <wp:extent cx="213195" cy="246621"/>
            <wp:effectExtent b="0" l="0" r="0" t="0"/>
            <wp:wrapSquare wrapText="bothSides" distB="19050" distT="19050" distL="19050" distR="19050"/>
            <wp:docPr id="294" name="image294.png"/>
            <a:graphic>
              <a:graphicData uri="http://schemas.openxmlformats.org/drawingml/2006/picture">
                <pic:pic>
                  <pic:nvPicPr>
                    <pic:cNvPr id="0" name="image294.png"/>
                    <pic:cNvPicPr preferRelativeResize="0"/>
                  </pic:nvPicPr>
                  <pic:blipFill>
                    <a:blip r:embed="rId21"/>
                    <a:srcRect b="0" l="0" r="0" t="0"/>
                    <a:stretch>
                      <a:fillRect/>
                    </a:stretch>
                  </pic:blipFill>
                  <pic:spPr>
                    <a:xfrm>
                      <a:off x="0" y="0"/>
                      <a:ext cx="213195"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85624</wp:posOffset>
            </wp:positionH>
            <wp:positionV relativeFrom="paragraph">
              <wp:posOffset>247409</wp:posOffset>
            </wp:positionV>
            <wp:extent cx="1028484" cy="246621"/>
            <wp:effectExtent b="0" l="0" r="0" t="0"/>
            <wp:wrapSquare wrapText="bothSides" distB="19050" distT="19050" distL="19050" distR="19050"/>
            <wp:docPr id="295" name="image295.png"/>
            <a:graphic>
              <a:graphicData uri="http://schemas.openxmlformats.org/drawingml/2006/picture">
                <pic:pic>
                  <pic:nvPicPr>
                    <pic:cNvPr id="0" name="image295.png"/>
                    <pic:cNvPicPr preferRelativeResize="0"/>
                  </pic:nvPicPr>
                  <pic:blipFill>
                    <a:blip r:embed="rId21"/>
                    <a:srcRect b="0" l="0" r="0" t="0"/>
                    <a:stretch>
                      <a:fillRect/>
                    </a:stretch>
                  </pic:blipFill>
                  <pic:spPr>
                    <a:xfrm>
                      <a:off x="0" y="0"/>
                      <a:ext cx="1028484" cy="246621"/>
                    </a:xfrm>
                    <a:prstGeom prst="rect"/>
                    <a:ln/>
                  </pic:spPr>
                </pic:pic>
              </a:graphicData>
            </a:graphic>
          </wp:anchor>
        </w:drawing>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48207092285156" w:right="0" w:firstLine="0"/>
        <w:jc w:val="left"/>
        <w:rPr>
          <w:rFonts w:ascii="Calibri" w:cs="Calibri" w:eastAsia="Calibri" w:hAnsi="Calibri"/>
          <w:b w:val="1"/>
          <w:i w:val="0"/>
          <w:smallCaps w:val="0"/>
          <w:strike w:val="0"/>
          <w:color w:val="ffffff"/>
          <w:sz w:val="16.6560001373291"/>
          <w:szCs w:val="16.6560001373291"/>
          <w:u w:val="none"/>
          <w:shd w:fill="auto" w:val="clear"/>
          <w:vertAlign w:val="baseline"/>
        </w:rPr>
      </w:pP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2 INTRODUCTION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6.499176025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Safeguarding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means: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263671875" w:line="240" w:lineRule="auto"/>
        <w:ind w:left="1261.0104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protecting children from maltreatment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261.0104370117188" w:right="1330.27099609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preventing the impairment of children’s mental and physical health or development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ensuring that children grow up in circumstances consistent with the provision of safe and  effective care, and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0" w:lineRule="auto"/>
        <w:ind w:left="1261.0104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taking action to enable all children to have the best outcomes.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126953125" w:line="243.3808422088623" w:lineRule="auto"/>
        <w:ind w:left="977.2319030761719" w:right="1297.105712890625" w:hanging="430.070343017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Child protection is part of the safeguarding process</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It focuses on protecting individual children  identified as suffering from, or likely to suffer, significant harm. This includes child protection  procedures which detail how to respond to concerns about a child.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0" w:lineRule="auto"/>
        <w:ind w:left="546.27838134765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We recognise that harm also means where a child or young person witnesses harm to another</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3.38072776794434" w:lineRule="auto"/>
        <w:ind w:left="972.8160095214844" w:right="1106.78955078125" w:hanging="428.30413818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Safeguarding children is everyone’s responsibility. Everyone who comes into contact with children  and families has a role to play.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185546875" w:line="242.29425430297852" w:lineRule="auto"/>
        <w:ind w:left="971.7118835449219" w:right="1343.702392578125" w:hanging="427.200012207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The purpose of this policy is to inform staff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parents, volunteers and governors about our Trust  schools’ responsibilities for safeguarding children and to enable everyone to have a clear  understanding of how these responsibilities should be carried out.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1533203125" w:line="243.38072776794434" w:lineRule="auto"/>
        <w:ind w:left="972.59521484375" w:right="1188.0419921875" w:hanging="418.1472778320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We recognise that all adults, including temporary staff, volunteers and governors, have a full and  active part to play in protecting children from harm and that the child’s welfare is our paramount  concern.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554.4479370117188" w:right="1259.241943359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All staff members believe that our schools should provide a caring, positive, safe and stimulating  environment that promotes the social, physical and moral development of the individual child.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01555633545" w:lineRule="auto"/>
        <w:ind w:left="972.8160095214844" w:right="1286.0791015625" w:hanging="418.368072509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We will also empower and support our staff where they have concerns for the safety of children  and young people who do not attend our schools.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61669921875" w:line="240" w:lineRule="auto"/>
        <w:ind w:left="535.679931640625" w:right="0" w:firstLine="0"/>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https://www.legislation.gov.uk/ukpga/2021/16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7677612304688" w:line="232.59923458099365" w:lineRule="auto"/>
        <w:ind w:left="1106.7599487304688" w:right="1596.260986328125" w:hanging="139.99206542968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Wherever the word “staff” is used, it covers ALL staff on site, including ancillary and supply staff, and volunteers  working with children</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6136016845703" w:line="240" w:lineRule="auto"/>
        <w:ind w:left="5091.6403198242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8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29491233825684" w:lineRule="auto"/>
        <w:ind w:left="1110.911865234375" w:right="1175.299072265625" w:firstLine="9.71527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Bishop Luffa Learning Partnership takes its responsibility to safeguard children extremely  seriously and this school will train and empower all staff to recognise and respond effectively to  protect a child who may be at risk of significant harm.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494296</wp:posOffset>
            </wp:positionV>
            <wp:extent cx="213195" cy="246621"/>
            <wp:effectExtent b="0" l="0" r="0" t="0"/>
            <wp:wrapSquare wrapText="right" distB="19050" distT="19050" distL="19050" distR="19050"/>
            <wp:docPr id="292" name="image292.png"/>
            <a:graphic>
              <a:graphicData uri="http://schemas.openxmlformats.org/drawingml/2006/picture">
                <pic:pic>
                  <pic:nvPicPr>
                    <pic:cNvPr id="0" name="image292.png"/>
                    <pic:cNvPicPr preferRelativeResize="0"/>
                  </pic:nvPicPr>
                  <pic:blipFill>
                    <a:blip r:embed="rId21"/>
                    <a:srcRect b="0" l="0" r="0" t="0"/>
                    <a:stretch>
                      <a:fillRect/>
                    </a:stretch>
                  </pic:blipFill>
                  <pic:spPr>
                    <a:xfrm>
                      <a:off x="0" y="0"/>
                      <a:ext cx="213195"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-276422</wp:posOffset>
            </wp:positionH>
            <wp:positionV relativeFrom="paragraph">
              <wp:posOffset>494296</wp:posOffset>
            </wp:positionV>
            <wp:extent cx="3008122" cy="246621"/>
            <wp:effectExtent b="0" l="0" r="0" t="0"/>
            <wp:wrapSquare wrapText="bothSides" distB="19050" distT="19050" distL="19050" distR="19050"/>
            <wp:docPr id="293" name="image293.png"/>
            <a:graphic>
              <a:graphicData uri="http://schemas.openxmlformats.org/drawingml/2006/picture">
                <pic:pic>
                  <pic:nvPicPr>
                    <pic:cNvPr id="0" name="image293.png"/>
                    <pic:cNvPicPr preferRelativeResize="0"/>
                  </pic:nvPicPr>
                  <pic:blipFill>
                    <a:blip r:embed="rId21"/>
                    <a:srcRect b="0" l="0" r="0" t="0"/>
                    <a:stretch>
                      <a:fillRect/>
                    </a:stretch>
                  </pic:blipFill>
                  <pic:spPr>
                    <a:xfrm>
                      <a:off x="0" y="0"/>
                      <a:ext cx="3008122" cy="246621"/>
                    </a:xfrm>
                    <a:prstGeom prst="rect"/>
                    <a:ln/>
                  </pic:spPr>
                </pic:pic>
              </a:graphicData>
            </a:graphic>
          </wp:anchor>
        </w:drawing>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29530334472656" w:right="0" w:firstLine="0"/>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3 SAFEGUARDING CULTURE IN OUR SCHOOL / COLLEGE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4052734375"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Pr>
        <w:drawing>
          <wp:inline distB="19050" distT="19050" distL="19050" distR="19050">
            <wp:extent cx="289382" cy="220853"/>
            <wp:effectExtent b="0" l="0" r="0" t="0"/>
            <wp:docPr id="317" name="image317.png"/>
            <a:graphic>
              <a:graphicData uri="http://schemas.openxmlformats.org/drawingml/2006/picture">
                <pic:pic>
                  <pic:nvPicPr>
                    <pic:cNvPr id="0" name="image317.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3.1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523746" cy="220853"/>
            <wp:effectExtent b="0" l="0" r="0" t="0"/>
            <wp:docPr id="309" name="image309.png"/>
            <a:graphic>
              <a:graphicData uri="http://schemas.openxmlformats.org/drawingml/2006/picture">
                <pic:pic>
                  <pic:nvPicPr>
                    <pic:cNvPr id="0" name="image309.png"/>
                    <pic:cNvPicPr preferRelativeResize="0"/>
                  </pic:nvPicPr>
                  <pic:blipFill>
                    <a:blip r:embed="rId21"/>
                    <a:srcRect b="0" l="0" r="0" t="0"/>
                    <a:stretch>
                      <a:fillRect/>
                    </a:stretch>
                  </pic:blipFill>
                  <pic:spPr>
                    <a:xfrm>
                      <a:off x="0" y="0"/>
                      <a:ext cx="1523746"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Child Protection Statement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8017578125" w:line="243.38141441345215" w:lineRule="auto"/>
        <w:ind w:left="1118.6399841308594" w:right="1483.60107421875" w:hanging="9.936065673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will ensure that all staff members in our schools maintain an attitude of ‘it could happen  here’ and feel able to raise concerns either about a child at risk or a member of staff whose  behaviour may present a risk to a child.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312" name="image312.png"/>
            <a:graphic>
              <a:graphicData uri="http://schemas.openxmlformats.org/drawingml/2006/picture">
                <pic:pic>
                  <pic:nvPicPr>
                    <pic:cNvPr id="0" name="image312.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3.2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199185" cy="220853"/>
            <wp:effectExtent b="0" l="0" r="0" t="0"/>
            <wp:docPr id="330" name="image330.png"/>
            <a:graphic>
              <a:graphicData uri="http://schemas.openxmlformats.org/drawingml/2006/picture">
                <pic:pic>
                  <pic:nvPicPr>
                    <pic:cNvPr id="0" name="image330.png"/>
                    <pic:cNvPicPr preferRelativeResize="0"/>
                  </pic:nvPicPr>
                  <pic:blipFill>
                    <a:blip r:embed="rId21"/>
                    <a:srcRect b="0" l="0" r="0" t="0"/>
                    <a:stretch>
                      <a:fillRect/>
                    </a:stretch>
                  </pic:blipFill>
                  <pic:spPr>
                    <a:xfrm>
                      <a:off x="0" y="0"/>
                      <a:ext cx="1199185"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It could happen here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5185546875" w:line="240" w:lineRule="auto"/>
        <w:ind w:left="837.6480102539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Have safeguarding at the heart of everything we do.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2578125" w:line="240" w:lineRule="auto"/>
        <w:ind w:left="232.6396942138672"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3.3 Our schools will  </w:t>
      </w:r>
      <w:r w:rsidDel="00000000" w:rsidR="00000000" w:rsidRPr="00000000">
        <w:drawing>
          <wp:anchor allowOverlap="1" behindDoc="0" distB="19050" distT="19050" distL="19050" distR="19050" hidden="0" layoutInCell="1" locked="0" relativeHeight="0" simplePos="0">
            <wp:simplePos x="0" y="0"/>
            <wp:positionH relativeFrom="column">
              <wp:posOffset>-52475</wp:posOffset>
            </wp:positionH>
            <wp:positionV relativeFrom="paragraph">
              <wp:posOffset>2287</wp:posOffset>
            </wp:positionV>
            <wp:extent cx="289382" cy="220853"/>
            <wp:effectExtent b="0" l="0" r="0" t="0"/>
            <wp:wrapSquare wrapText="bothSides" distB="19050" distT="19050" distL="19050" distR="19050"/>
            <wp:docPr id="334" name="image334.png"/>
            <a:graphic>
              <a:graphicData uri="http://schemas.openxmlformats.org/drawingml/2006/picture">
                <pic:pic>
                  <pic:nvPicPr>
                    <pic:cNvPr id="0" name="image334.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217272</wp:posOffset>
            </wp:positionH>
            <wp:positionV relativeFrom="paragraph">
              <wp:posOffset>2287</wp:posOffset>
            </wp:positionV>
            <wp:extent cx="1016305" cy="220853"/>
            <wp:effectExtent b="0" l="0" r="0" t="0"/>
            <wp:wrapSquare wrapText="bothSides" distB="19050" distT="19050" distL="19050" distR="19050"/>
            <wp:docPr id="322" name="image322.png"/>
            <a:graphic>
              <a:graphicData uri="http://schemas.openxmlformats.org/drawingml/2006/picture">
                <pic:pic>
                  <pic:nvPicPr>
                    <pic:cNvPr id="0" name="image322.png"/>
                    <pic:cNvPicPr preferRelativeResize="0"/>
                  </pic:nvPicPr>
                  <pic:blipFill>
                    <a:blip r:embed="rId21"/>
                    <a:srcRect b="0" l="0" r="0" t="0"/>
                    <a:stretch>
                      <a:fillRect/>
                    </a:stretch>
                  </pic:blipFill>
                  <pic:spPr>
                    <a:xfrm>
                      <a:off x="0" y="0"/>
                      <a:ext cx="1016305" cy="220853"/>
                    </a:xfrm>
                    <a:prstGeom prst="rect"/>
                    <a:ln/>
                  </pic:spPr>
                </pic:pic>
              </a:graphicData>
            </a:graphic>
          </wp:anchor>
        </w:drawing>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65.6159973144531" w:right="1242.34130859375" w:hanging="434.371185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will maximise opportunities to hear the voice of all our children and young people and do  all we can to understand their lived experience.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08422088623" w:lineRule="auto"/>
        <w:ind w:left="1265.6159973144531" w:right="1120.018310546875" w:hanging="435.695953369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Maximise opportunities to teach our children / young people how to keep safe both in the real  and virtual world.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1.20720863342285" w:lineRule="auto"/>
        <w:ind w:left="1270.0318908691406" w:right="2354.7308349609375" w:hanging="446.07345581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Support the child’s development in ways that will foster security, confidence and  independence;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91796875" w:line="243.38072776794434" w:lineRule="auto"/>
        <w:ind w:left="1272.239990234375" w:right="1935.5157470703125" w:hanging="442.54074096679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Provide an environment in which children and young people feel safe, secure, valued,  respected and confident.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38072776794434" w:lineRule="auto"/>
        <w:ind w:left="830.3616333007812" w:right="1231.5234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Recognise where children have suffered abuse and neglect, or other potentially traumatic  adverse childhood experiences, this can have a lasting impact throughout childhood,  adolescence and into adulthood. We also recognise it is key that staff are aware of how these  children’s experiences, can impact on their mental health, behaviour, and education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072776794434" w:lineRule="auto"/>
        <w:ind w:left="1259.43359375" w:right="1214.366455078125" w:hanging="429.95513916015625"/>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Ensure that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ALL our children / young people know a member of staff they can communicate  with if they are worried about something.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185546875" w:line="243.38095664978027" w:lineRule="auto"/>
        <w:ind w:left="1259.2127990722656" w:right="1145.63232421875" w:hanging="431.5008544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Where there is a safeguarding concern, Trust members, governing bodies, school leaders  should ensure the child’s wishes and feelings are considered when determining what action to  take and what services to provide. Systems should be in place for children to express their  views and give feedback. Ultimately, all systems and processes should operate with the best  interests of the child at heart.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07666015625" w:line="241.2081241607666" w:lineRule="auto"/>
        <w:ind w:left="1264.5118713378906" w:right="1428.427734375" w:hanging="436.799926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Make sure all our staff, including volunteers know how to contact child protection agencies  should they need to.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00244140625" w:line="243.38104248046875" w:lineRule="auto"/>
        <w:ind w:left="1265.3952026367188" w:right="1180.73974609375" w:hanging="427.7471923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Provide a systematic means of monitoring children known or thought to be at risk of harm,  and ensure we, the school, contribute to assessments of need and support packages for those  children;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0851554870605" w:lineRule="auto"/>
        <w:ind w:left="1272.239990234375" w:right="1665.897216796875" w:hanging="434.59197998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Emphasise the need for good levels of communication between all members of staff and  between the school and other agencies;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2824554443359" w:line="240" w:lineRule="auto"/>
        <w:ind w:left="5091.28021240234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9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65.6159973144531" w:right="1173.66943359375" w:hanging="427.967987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Have and regularly review, a structured procedure within the school which will be followed by  all members of the school community in cases of suspected abuse;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1.20843887329102" w:lineRule="auto"/>
        <w:ind w:left="1265.6159973144531" w:right="1104.559326171875" w:hanging="427.967987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Develop and promote effective working relationships with other agencies, especially the Police  and Children’s Social Care, including Integrated Prevention &amp; Early Help.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4697265625" w:line="243.38141441345215" w:lineRule="auto"/>
        <w:ind w:left="1265.3952026367188" w:right="1217.08984375" w:hanging="427.7471923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Part of promoting effective working relationships, we are aware of the requirement for  children and young people to have an Appropriate Adult present in certain circumstances  involving the police – for example, during searches. We will be aware of Statutory guidance - PACE Code C 2019 – and ensure our children and young people are supported as appropriate.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261.4207458496094" w:right="1084.248046875" w:hanging="423.772735595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Ensure that all adults, including supply staff, contractors and volunteers, within our school who  have access to children have been recruited and checked as to their suitability in accordance  with Part 3 of Keeping Children Safe in Education.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92409324645996" w:lineRule="auto"/>
        <w:ind w:left="1264.5118713378906" w:right="1276.746826171875" w:hanging="426.863861083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Have in place, other, up to date policies which support safeguarding - (Please see the schools  safeguarding guidebook for a list of suggested policies.)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317138671875" w:line="243.38141441345215" w:lineRule="auto"/>
        <w:ind w:left="1259.2127990722656" w:right="1113.614501953125" w:hanging="421.5647888183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Make sure all staff are aware of the systems within schools which support safeguarding. We  will explain this on induction together by sharing details of this policy, behaviour policy, staff  behaviour policy, the school’s response to children who go missing from education, and role of  the Designated Safeguarding Lead.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185546875" w:line="242.83747673034668" w:lineRule="auto"/>
        <w:ind w:left="1261.4207458496094" w:right="1109.13818359375" w:hanging="423.772735595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Whether in respect of child-on-child abuse or any other safeguarding situation, ALL OUR STAFF  will reassure the young person who reports any concerns, that they will be taken seriously and  kept safe. OUR STAFF WILL NEVER give a young person the impression they are creating a  problem by reporting abuse, sexual violence or sexual harassment nor should a young person  ever be made to feel ashamed for making a report.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154541015625" w:line="243.38072776794434" w:lineRule="auto"/>
        <w:ind w:left="1265.6159973144531" w:right="1170.499267578125" w:hanging="427.967987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19. Our staff will also understand that the location of where the incident took place will feature in  any risk assessments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0" w:right="1414.7430419921875" w:firstLine="711.2448120117188"/>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20. Our staff will also recognise the need to support siblings of all of those involved in any child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326" name="image326.png"/>
            <a:graphic>
              <a:graphicData uri="http://schemas.openxmlformats.org/drawingml/2006/picture">
                <pic:pic>
                  <pic:nvPicPr>
                    <pic:cNvPr id="0" name="image326.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tl w:val="0"/>
        </w:rPr>
        <w:t xml:space="preserve">3.4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Pr>
        <w:drawing>
          <wp:inline distB="19050" distT="19050" distL="19050" distR="19050">
            <wp:extent cx="3457829" cy="220853"/>
            <wp:effectExtent b="0" l="0" r="0" t="0"/>
            <wp:docPr id="337" name="image337.png"/>
            <a:graphic>
              <a:graphicData uri="http://schemas.openxmlformats.org/drawingml/2006/picture">
                <pic:pic>
                  <pic:nvPicPr>
                    <pic:cNvPr id="0" name="image337.png"/>
                    <pic:cNvPicPr preferRelativeResize="0"/>
                  </pic:nvPicPr>
                  <pic:blipFill>
                    <a:blip r:embed="rId21"/>
                    <a:srcRect b="0" l="0" r="0" t="0"/>
                    <a:stretch>
                      <a:fillRect/>
                    </a:stretch>
                  </pic:blipFill>
                  <pic:spPr>
                    <a:xfrm>
                      <a:off x="0" y="0"/>
                      <a:ext cx="3457829"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tl w:val="0"/>
        </w:rPr>
        <w:t xml:space="preserve">Voice of the Child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on-child sexual violence or harassment.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Working Together to Safeguard Children 2018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415771484375" w:line="243.38072776794434" w:lineRule="auto"/>
        <w:ind w:left="1112.4575805664062" w:right="1263.021240234375" w:firstLine="8.16955566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Bishop Luffa Learning Partnership recognises the findings in Working Together to Safeguard  Children 2018, where children expressed that they wanted an effective safeguarding system to  be: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0" w:lineRule="auto"/>
        <w:ind w:left="1261.0104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vigilant: to have adults notice when things are troubling them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6845703125" w:line="243.38104248046875" w:lineRule="auto"/>
        <w:ind w:left="1619.4976806640625" w:right="2118.00048828125" w:hanging="358.487243652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understanding and actioned: to understand what is happening; to be heard and  understood; and to have that understanding acted upon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241.20783805847168" w:lineRule="auto"/>
        <w:ind w:left="1607.1328735351562" w:right="1517.298583984375" w:hanging="346.12243652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stable: to be able to develop an ongoing stable relationship of trust with those helping  them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52587890625" w:line="243.38104248046875" w:lineRule="auto"/>
        <w:ind w:left="1261.0104370117188" w:right="1527.02880859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respectful: to be treated with the expectation that they are competent rather than not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informed and engaged: to be informed about and involved in procedures, decisions,  concerns and plans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43.3808994293213" w:lineRule="auto"/>
        <w:ind w:left="1607.1328735351562" w:right="1141.9384765625" w:hanging="346.12243652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explained: to be informed of the outcome of assessments and decisions and reasons when  their views have not met with a positive response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899658203125" w:line="243.30851554870605" w:lineRule="auto"/>
        <w:ind w:left="1607.574462890625" w:right="1454.1497802734375" w:hanging="346.5640258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supported: to be provided with support in their own right, as well as a member of their  family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2427978515625" w:line="240" w:lineRule="auto"/>
        <w:ind w:left="1261.0104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advocated: to be provided with advocacy to assist them in putting forward their views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264129638672"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10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612.4319458007812" w:right="1315.39794921875" w:hanging="351.421508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protective: to be protected against all forms of abuse and discrimination and the right to  special protection and help if a refugee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1.20843887329102" w:lineRule="auto"/>
        <w:ind w:left="1118.6399841308594" w:right="1756.7291259765625" w:hanging="9.936065673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will use this information to support the training of our staff and review this and other  policies as appropriate.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21484375" w:line="243.38141441345215" w:lineRule="auto"/>
        <w:ind w:left="1105.61279296875" w:right="1119.27734375" w:firstLine="0.2207946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All our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w:t>
      </w:r>
      <w:r w:rsidDel="00000000" w:rsidR="00000000" w:rsidRPr="00000000">
        <w:drawing>
          <wp:anchor allowOverlap="1" behindDoc="0" distB="19050" distT="19050" distL="19050" distR="19050" hidden="0" layoutInCell="1" locked="0" relativeHeight="0" simplePos="0">
            <wp:simplePos x="0" y="0"/>
            <wp:positionH relativeFrom="column">
              <wp:posOffset>-606813</wp:posOffset>
            </wp:positionH>
            <wp:positionV relativeFrom="paragraph">
              <wp:posOffset>562863</wp:posOffset>
            </wp:positionV>
            <wp:extent cx="289382" cy="220853"/>
            <wp:effectExtent b="0" l="0" r="0" t="0"/>
            <wp:wrapSquare wrapText="bothSides" distB="19050" distT="19050" distL="19050" distR="19050"/>
            <wp:docPr id="338" name="image338.png"/>
            <a:graphic>
              <a:graphicData uri="http://schemas.openxmlformats.org/drawingml/2006/picture">
                <pic:pic>
                  <pic:nvPicPr>
                    <pic:cNvPr id="0" name="image338.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-337065</wp:posOffset>
            </wp:positionH>
            <wp:positionV relativeFrom="paragraph">
              <wp:posOffset>562863</wp:posOffset>
            </wp:positionV>
            <wp:extent cx="2497709" cy="220853"/>
            <wp:effectExtent b="0" l="0" r="0" t="0"/>
            <wp:wrapSquare wrapText="bothSides" distB="19050" distT="19050" distL="19050" distR="19050"/>
            <wp:docPr id="336" name="image336.png"/>
            <a:graphic>
              <a:graphicData uri="http://schemas.openxmlformats.org/drawingml/2006/picture">
                <pic:pic>
                  <pic:nvPicPr>
                    <pic:cNvPr id="0" name="image336.png"/>
                    <pic:cNvPicPr preferRelativeResize="0"/>
                  </pic:nvPicPr>
                  <pic:blipFill>
                    <a:blip r:embed="rId21"/>
                    <a:srcRect b="0" l="0" r="0" t="0"/>
                    <a:stretch>
                      <a:fillRect/>
                    </a:stretch>
                  </pic:blipFill>
                  <pic:spPr>
                    <a:xfrm>
                      <a:off x="0" y="0"/>
                      <a:ext cx="2497709" cy="220853"/>
                    </a:xfrm>
                    <a:prstGeom prst="rect"/>
                    <a:ln/>
                  </pic:spPr>
                </pic:pic>
              </a:graphicData>
            </a:graphic>
          </wp:anchor>
        </w:drawing>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60032653808594"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3.5 Children may not feel ready or know how to tell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137033</wp:posOffset>
            </wp:positionV>
            <wp:extent cx="194894" cy="220853"/>
            <wp:effectExtent b="0" l="0" r="0" t="0"/>
            <wp:wrapSquare wrapText="right" distB="19050" distT="19050" distL="19050" distR="19050"/>
            <wp:docPr id="220" name="image220.png"/>
            <a:graphic>
              <a:graphicData uri="http://schemas.openxmlformats.org/drawingml/2006/picture">
                <pic:pic>
                  <pic:nvPicPr>
                    <pic:cNvPr id="0" name="image220.png"/>
                    <pic:cNvPicPr preferRelativeResize="0"/>
                  </pic:nvPicPr>
                  <pic:blipFill>
                    <a:blip r:embed="rId21"/>
                    <a:srcRect b="0" l="0" r="0" t="0"/>
                    <a:stretch>
                      <a:fillRect/>
                    </a:stretch>
                  </pic:blipFill>
                  <pic:spPr>
                    <a:xfrm>
                      <a:off x="0" y="0"/>
                      <a:ext cx="194894" cy="220853"/>
                    </a:xfrm>
                    <a:prstGeom prst="rect"/>
                    <a:ln/>
                  </pic:spPr>
                </pic:pic>
              </a:graphicData>
            </a:graphic>
          </wp:anchor>
        </w:drawing>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118.6399841308594" w:right="1289.89501953125" w:hanging="7.7281188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should not prevent staff from having a professional curiosity and speaking to the DSL if they  have concerns about a child. It is also important that staff determine how best to build trusted  relationships with children and young people which facilitate communication.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61572265625" w:line="243.38141441345215" w:lineRule="auto"/>
        <w:ind w:left="232.6396942138672" w:right="1535.3009033203125" w:firstLine="873.1938934326172"/>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All our staff, but especially the designated safeguarding lead (and deputies) should consider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3.6 Extra-familial abuse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172338</wp:posOffset>
            </wp:positionV>
            <wp:extent cx="289382" cy="220853"/>
            <wp:effectExtent b="0" l="0" r="0" t="0"/>
            <wp:wrapSquare wrapText="right" distB="19050" distT="19050" distL="19050" distR="19050"/>
            <wp:docPr id="222" name="image222.png"/>
            <a:graphic>
              <a:graphicData uri="http://schemas.openxmlformats.org/drawingml/2006/picture">
                <pic:pic>
                  <pic:nvPicPr>
                    <pic:cNvPr id="0" name="image222.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217272</wp:posOffset>
            </wp:positionH>
            <wp:positionV relativeFrom="paragraph">
              <wp:posOffset>172338</wp:posOffset>
            </wp:positionV>
            <wp:extent cx="1191590" cy="220853"/>
            <wp:effectExtent b="0" l="0" r="0" t="0"/>
            <wp:wrapSquare wrapText="bothSides" distB="19050" distT="19050" distL="19050" distR="19050"/>
            <wp:docPr id="217" name="image217.png"/>
            <a:graphic>
              <a:graphicData uri="http://schemas.openxmlformats.org/drawingml/2006/picture">
                <pic:pic>
                  <pic:nvPicPr>
                    <pic:cNvPr id="0" name="image217.png"/>
                    <pic:cNvPicPr preferRelativeResize="0"/>
                  </pic:nvPicPr>
                  <pic:blipFill>
                    <a:blip r:embed="rId21"/>
                    <a:srcRect b="0" l="0" r="0" t="0"/>
                    <a:stretch>
                      <a:fillRect/>
                    </a:stretch>
                  </pic:blipFill>
                  <pic:spPr>
                    <a:xfrm>
                      <a:off x="0" y="0"/>
                      <a:ext cx="1191590" cy="220853"/>
                    </a:xfrm>
                    <a:prstGeom prst="rect"/>
                    <a:ln/>
                  </pic:spPr>
                </pic:pic>
              </a:graphicData>
            </a:graphic>
          </wp:anchor>
        </w:drawing>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09970092773" w:lineRule="auto"/>
        <w:ind w:left="1106.0543823242188" w:right="1128.1103515625" w:firstLine="1.7663574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035888671875" w:line="240" w:lineRule="auto"/>
        <w:ind w:left="107.99995422363281" w:right="0" w:firstLine="0"/>
        <w:jc w:val="left"/>
        <w:rPr>
          <w:rFonts w:ascii="Calibri" w:cs="Calibri" w:eastAsia="Calibri" w:hAnsi="Calibri"/>
          <w:b w:val="1"/>
          <w:i w:val="0"/>
          <w:smallCaps w:val="0"/>
          <w:strike w:val="0"/>
          <w:color w:val="ffffff"/>
          <w:sz w:val="16.6560001373291"/>
          <w:szCs w:val="16.6560001373291"/>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13195" cy="246621"/>
            <wp:effectExtent b="0" l="0" r="0" t="0"/>
            <wp:docPr id="219" name="image219.png"/>
            <a:graphic>
              <a:graphicData uri="http://schemas.openxmlformats.org/drawingml/2006/picture">
                <pic:pic>
                  <pic:nvPicPr>
                    <pic:cNvPr id="0" name="image219.png"/>
                    <pic:cNvPicPr preferRelativeResize="0"/>
                  </pic:nvPicPr>
                  <pic:blipFill>
                    <a:blip r:embed="rId21"/>
                    <a:srcRect b="0" l="0" r="0" t="0"/>
                    <a:stretch>
                      <a:fillRect/>
                    </a:stretch>
                  </pic:blipFill>
                  <pic:spPr>
                    <a:xfrm>
                      <a:off x="0" y="0"/>
                      <a:ext cx="213195"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4</w:t>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1616710" cy="246621"/>
            <wp:effectExtent b="0" l="0" r="0" t="0"/>
            <wp:docPr id="229" name="image229.png"/>
            <a:graphic>
              <a:graphicData uri="http://schemas.openxmlformats.org/drawingml/2006/picture">
                <pic:pic>
                  <pic:nvPicPr>
                    <pic:cNvPr id="0" name="image229.png"/>
                    <pic:cNvPicPr preferRelativeResize="0"/>
                  </pic:nvPicPr>
                  <pic:blipFill>
                    <a:blip r:embed="rId21"/>
                    <a:srcRect b="0" l="0" r="0" t="0"/>
                    <a:stretch>
                      <a:fillRect/>
                    </a:stretch>
                  </pic:blipFill>
                  <pic:spPr>
                    <a:xfrm>
                      <a:off x="0" y="0"/>
                      <a:ext cx="1616710"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 STATUTORY FRAMEWORK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6.27838134765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Our schools will act in accordance with the following: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5263671875"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231" name="image231.png"/>
            <a:graphic>
              <a:graphicData uri="http://schemas.openxmlformats.org/drawingml/2006/picture">
                <pic:pic>
                  <pic:nvPicPr>
                    <pic:cNvPr id="0" name="image231.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4.1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1985645" cy="220853"/>
            <wp:effectExtent b="0" l="0" r="0" t="0"/>
            <wp:docPr id="225" name="image225.png"/>
            <a:graphic>
              <a:graphicData uri="http://schemas.openxmlformats.org/drawingml/2006/picture">
                <pic:pic>
                  <pic:nvPicPr>
                    <pic:cNvPr id="0" name="image225.png"/>
                    <pic:cNvPicPr preferRelativeResize="0"/>
                  </pic:nvPicPr>
                  <pic:blipFill>
                    <a:blip r:embed="rId21"/>
                    <a:srcRect b="0" l="0" r="0" t="0"/>
                    <a:stretch>
                      <a:fillRect/>
                    </a:stretch>
                  </pic:blipFill>
                  <pic:spPr>
                    <a:xfrm>
                      <a:off x="0" y="0"/>
                      <a:ext cx="1985645"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Government legislation and guidance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6455078125" w:line="243.38072776794434" w:lineRule="auto"/>
        <w:ind w:left="1261.0104370117188" w:right="2029.14306640625"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Children Act 1989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https://www.legislation.gov.uk/ukpga/1989/41/contents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Children Act 2004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https://www.legislation.gov.uk/ukpga/2004/31/contents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Education Act 2002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https://www.gov.uk/government/publications/relationships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43.38072776794434" w:lineRule="auto"/>
        <w:ind w:left="1261.0104370117188" w:right="1211.47216796875" w:firstLine="352.5256347656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education-relationships-and-sex-education-rse-and-health-education/about-this-guidance </w:t>
      </w:r>
      <w:r w:rsidDel="00000000" w:rsidR="00000000" w:rsidRPr="00000000">
        <w:rPr>
          <w:rFonts w:ascii="Times New Roman" w:cs="Times New Roman" w:eastAsia="Times New Roman" w:hAnsi="Times New Roman"/>
          <w:b w:val="0"/>
          <w:i w:val="0"/>
          <w:smallCaps w:val="0"/>
          <w:strike w:val="0"/>
          <w:color w:val="0070c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Keeping Children Safe in Education 2024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Keeping children safe in education 2024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(publishing.service.gov.uk)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42.29425430297852" w:lineRule="auto"/>
        <w:ind w:left="1603.1584167480469" w:right="1136.414794921875" w:hanging="342.1479797363281"/>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Sexual Violence and sexual harassment between children in schools and colleges 2021: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https://assets.publishing.service.gov.uk/government/uploads/system/uploads/attachment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_</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data/file/999239/SVSH_2021.pdf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55029296875" w:line="243.38104248046875" w:lineRule="auto"/>
        <w:ind w:left="1261.0104370117188" w:right="1652.0355224609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Teaching online safety in school (Gov.UK Jan 2023)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Teaching online safety in schools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GOV.UK (www.gov.uk) Teaching online safety in schools - GOV.UK (www.gov.uk)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Working Together to Safeguard Children 2018: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572265625" w:line="243.38104248046875" w:lineRule="auto"/>
        <w:ind w:left="1261.0104370117188" w:right="1209.254150390625" w:firstLine="359.149627685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https://www.gov.uk/government/publications/working-together-to-safeguard-children--2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Regulated Activity in relation to children: scope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243.38104248046875" w:lineRule="auto"/>
        <w:ind w:left="1603.1584167480469" w:right="1136.414794921875" w:firstLine="17.001647949218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https://assets.publishing.service.gov.uk/government/uploads/system/uploads/attachment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_</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data/file/550197/Regulated_activity_in_relation_to_children.pdf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240" w:lineRule="auto"/>
        <w:ind w:left="1261.0104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Education (Child Information) (England) Regulations 2005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50146484375" w:line="240" w:lineRule="auto"/>
        <w:ind w:left="1620.1600646972656" w:right="0"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https://www.legislation.gov.uk/uksi/2005/1437/contents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5678100585938" w:lineRule="auto"/>
        <w:ind w:left="1261.0104370117188" w:right="1132.78564453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Prevent Duty for England and Wales (2015) under section 26 of the Counter-Terrorism and  Security Act 2015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https://www.gov.uk/government/publications/prevent-duty-guidance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Section 5B of the Female Genital Mutilation Act 2003 (as inserted by section 74 of the  Serious Crime Act 2015)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8177490234375" w:line="240" w:lineRule="auto"/>
        <w:ind w:left="0" w:right="1140.802001953125" w:firstLine="0"/>
        <w:jc w:val="righ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https://assets.publishing.service.gov.uk/government/uploads/system/uploads/attachment</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12632751464844"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11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3.1584167480469" w:right="0"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_</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data/file/573782/FGM_Mandatory_Reporting_-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603.1584167480469" w:right="0"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_</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procedural_information_nov16_FINAL.pdf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61.0104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Dealing with Allegations of Abuse against Teachers and Other Staff (2012)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87890625" w:line="241.20843887329102" w:lineRule="auto"/>
        <w:ind w:left="1620.1600646972656" w:right="1203.54248046875"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https://www.gov.uk/government/publications/allegations-of-abuse-against-teachers-and non-teaching-staff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46484375" w:line="240" w:lineRule="auto"/>
        <w:ind w:left="1261.0104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Children Missing Education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603.1584167480469" w:right="1136.414794921875" w:firstLine="17.001647949218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https://assets.publishing.service.gov.uk/government/uploads/system/uploads/attachment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_</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data/file/550416/Children_Missing_Education_-_statutory_guidance.pdf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3.38141441345215" w:lineRule="auto"/>
        <w:ind w:left="1610.2239990234375" w:right="1308.7060546875" w:hanging="349.213562011718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West Sussex Safeguarding Children Partnership and Pan-Sussex safeguarding procedures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West Sussex Safeguarding Children Partnership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2.8381633758545" w:lineRule="auto"/>
        <w:ind w:left="1607.574462890625" w:right="1270.31494140625" w:hanging="346.564025878906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Right to Choose – what services and organisations should do to help people at risk of  forced marriage.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https://www.gov.uk/government/publications/the-right-to-choose government-guidance-on-forced-marriage/multi-agency-statutory-guidance-for-dealing with-forced-marriage-and-multi-agency-practice-guidelines-handling-cases-of-forced marriage-accessible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5625" w:line="240" w:lineRule="auto"/>
        <w:ind w:left="1261.0104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Searching, screening and confiscation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07421875" w:line="243.38141441345215" w:lineRule="auto"/>
        <w:ind w:left="1603.1584167480469" w:right="1136.290283203125" w:firstLine="17.001647949218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https://assets.publishing.service.gov.uk/government/uploads/system/uploads/attachment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_</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data/file/674416/Searching_screening_and_confiscation.pdf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0" w:lineRule="auto"/>
        <w:ind w:left="1325.730438232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Equality Act 2010 and schools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678.7776184082031" w:right="1349.942626953125" w:firstLine="6.1824035644531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https://www.gov.uk/government/publications/equality-act-2010-advice-for-schools</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&amp;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https://www.equalityhumanrights.com/en/advice-and-guidance/public-sector-equality duty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435302734375" w:line="240" w:lineRule="auto"/>
        <w:ind w:left="107.99995422363281" w:right="0" w:firstLine="0"/>
        <w:jc w:val="left"/>
        <w:rPr>
          <w:rFonts w:ascii="Calibri" w:cs="Calibri" w:eastAsia="Calibri" w:hAnsi="Calibri"/>
          <w:b w:val="1"/>
          <w:i w:val="0"/>
          <w:smallCaps w:val="0"/>
          <w:strike w:val="0"/>
          <w:color w:val="ffffff"/>
          <w:sz w:val="16.6560001373291"/>
          <w:szCs w:val="16.6560001373291"/>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Pr>
        <w:drawing>
          <wp:inline distB="19050" distT="19050" distL="19050" distR="19050">
            <wp:extent cx="213195" cy="246621"/>
            <wp:effectExtent b="0" l="0" r="0" t="0"/>
            <wp:docPr id="227" name="image227.png"/>
            <a:graphic>
              <a:graphicData uri="http://schemas.openxmlformats.org/drawingml/2006/picture">
                <pic:pic>
                  <pic:nvPicPr>
                    <pic:cNvPr id="0" name="image227.png"/>
                    <pic:cNvPicPr preferRelativeResize="0"/>
                  </pic:nvPicPr>
                  <pic:blipFill>
                    <a:blip r:embed="rId21"/>
                    <a:srcRect b="0" l="0" r="0" t="0"/>
                    <a:stretch>
                      <a:fillRect/>
                    </a:stretch>
                  </pic:blipFill>
                  <pic:spPr>
                    <a:xfrm>
                      <a:off x="0" y="0"/>
                      <a:ext cx="213195"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5 </w:t>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1182446" cy="246621"/>
            <wp:effectExtent b="0" l="0" r="0" t="0"/>
            <wp:docPr id="232" name="image232.png"/>
            <a:graphic>
              <a:graphicData uri="http://schemas.openxmlformats.org/drawingml/2006/picture">
                <pic:pic>
                  <pic:nvPicPr>
                    <pic:cNvPr id="0" name="image232.png"/>
                    <pic:cNvPicPr preferRelativeResize="0"/>
                  </pic:nvPicPr>
                  <pic:blipFill>
                    <a:blip r:embed="rId21"/>
                    <a:srcRect b="0" l="0" r="0" t="0"/>
                    <a:stretch>
                      <a:fillRect/>
                    </a:stretch>
                  </pic:blipFill>
                  <pic:spPr>
                    <a:xfrm>
                      <a:off x="0" y="0"/>
                      <a:ext cx="1182446"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CONFIDENTIALITY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289382" cy="220853"/>
            <wp:effectExtent b="0" l="0" r="0" t="0"/>
            <wp:docPr id="233" name="image233.png"/>
            <a:graphic>
              <a:graphicData uri="http://schemas.openxmlformats.org/drawingml/2006/picture">
                <pic:pic>
                  <pic:nvPicPr>
                    <pic:cNvPr id="0" name="image233.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5.1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1092505" cy="220853"/>
            <wp:effectExtent b="0" l="0" r="0" t="0"/>
            <wp:docPr id="240" name="image240.png"/>
            <a:graphic>
              <a:graphicData uri="http://schemas.openxmlformats.org/drawingml/2006/picture">
                <pic:pic>
                  <pic:nvPicPr>
                    <pic:cNvPr id="0" name="image240.png"/>
                    <pic:cNvPicPr preferRelativeResize="0"/>
                  </pic:nvPicPr>
                  <pic:blipFill>
                    <a:blip r:embed="rId21"/>
                    <a:srcRect b="0" l="0" r="0" t="0"/>
                    <a:stretch>
                      <a:fillRect/>
                    </a:stretch>
                  </pic:blipFill>
                  <pic:spPr>
                    <a:xfrm>
                      <a:off x="0" y="0"/>
                      <a:ext cx="1092505"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Our Schools Will: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1260.2400207519531" w:right="1250.5859375" w:hanging="422.5920104980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As a general principle, all matters relating to child protection are confidential and should only  be shared on a ‘need-to-know’ basis.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38072776794434" w:lineRule="auto"/>
        <w:ind w:left="1253.6160278320312" w:right="1196.71142578125" w:hanging="422.3712158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Headteacher or Designated Safeguarding Lead will disclose any child protection related  information about a child to other members of staff on a need-to-know basis only, where the  receiving member of staff can play an active role in safeguarding that child or supporting their  education outcomes.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072776794434" w:lineRule="auto"/>
        <w:ind w:left="1253.3952331542969" w:right="1293.42041015625" w:hanging="423.475189208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All staff must be aware that they have a professional responsibility to share information with  other agencies in order to safeguard children.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53.3952331542969" w:right="1637.64892578125" w:hanging="429.436798095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All staff must be aware that they cannot promise a child to keep secrets if doing so might  compromise that or another child’s safety or wellbeing.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3.65269660949707" w:lineRule="auto"/>
        <w:ind w:left="1247.2128295898438" w:right="1103.975830078125" w:hanging="417.5135803222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The intention to refer a child to Children’s Social Care will be shared with parents/carers unless  to do so could put the child at greater risk of harm or impede a criminal investigation. If in  doubt, advice should be sought from the Integrated Front Door.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6595458984375" w:line="243.38101387023926" w:lineRule="auto"/>
        <w:ind w:left="1247.2128295898438" w:right="1215.21728515625" w:hanging="416.8511962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KCSiE very clearly outlines the expectations on our Designated Safeguarding Lead (DSL) in  promoting the educational outcomes for children by sharing information about the welfare,  safeguarding and child protection issues that children, including children with a social worker,  are experiencing, or have experienced. Bishop Luffa Learning Partnership schools will follow  this guidance.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3583984375" w:line="243.38075637817383" w:lineRule="auto"/>
        <w:ind w:left="905.6159973144531" w:right="1206.41357421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KCSiE outlines that the DSL will share information with staff, so they know who these children  are, understand their academic progress and attainment and maintain a culture of high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2162017822266"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12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9.2127990722656" w:right="1385.8514404296875" w:firstLine="6.40319824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aspirations for this cohort. Our schools will support teaching staff to identify the challenges  that children in this group might face and the additional academic support and adjustments  that they could make to best support these children.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3.38141441345215" w:lineRule="auto"/>
        <w:ind w:left="912.239990234375" w:right="1142.54028320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Our schools will approach sharing of such information sensitively, in collaboration with the  child or young person, parents and carers. When supporting the educational outcomes for a  child staff may need to know that the child is or has been supported by safeguarding agencies,  but it will often not be necessary to share the details of the actual safeguarding concerns.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415771484375" w:line="251.5294361114502" w:lineRule="auto"/>
        <w:ind w:left="227.12928771972656" w:right="1650.6414794921875" w:firstLine="327.0978546142578"/>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Bishop Luffa Learning Partnership Schools recognise staff have a vital role to play in safeguarding  </w:t>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6 RESPONSIBILITIES </w:t>
      </w:r>
      <w:r w:rsidDel="00000000" w:rsidR="00000000" w:rsidRPr="00000000">
        <w:drawing>
          <wp:anchor allowOverlap="1" behindDoc="0" distB="19050" distT="19050" distL="19050" distR="19050" hidden="0" layoutInCell="1" locked="0" relativeHeight="0" simplePos="0">
            <wp:simplePos x="0" y="0"/>
            <wp:positionH relativeFrom="column">
              <wp:posOffset>-56596</wp:posOffset>
            </wp:positionH>
            <wp:positionV relativeFrom="paragraph">
              <wp:posOffset>96533</wp:posOffset>
            </wp:positionV>
            <wp:extent cx="213195" cy="246621"/>
            <wp:effectExtent b="0" l="0" r="0" t="0"/>
            <wp:wrapSquare wrapText="bothSides" distB="19050" distT="19050" distL="19050" distR="19050"/>
            <wp:docPr id="249" name="image249.png"/>
            <a:graphic>
              <a:graphicData uri="http://schemas.openxmlformats.org/drawingml/2006/picture">
                <pic:pic>
                  <pic:nvPicPr>
                    <pic:cNvPr id="0" name="image249.png"/>
                    <pic:cNvPicPr preferRelativeResize="0"/>
                  </pic:nvPicPr>
                  <pic:blipFill>
                    <a:blip r:embed="rId21"/>
                    <a:srcRect b="0" l="0" r="0" t="0"/>
                    <a:stretch>
                      <a:fillRect/>
                    </a:stretch>
                  </pic:blipFill>
                  <pic:spPr>
                    <a:xfrm>
                      <a:off x="0" y="0"/>
                      <a:ext cx="213195"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284779</wp:posOffset>
            </wp:positionH>
            <wp:positionV relativeFrom="paragraph">
              <wp:posOffset>96533</wp:posOffset>
            </wp:positionV>
            <wp:extent cx="1318133" cy="246621"/>
            <wp:effectExtent b="0" l="0" r="0" t="0"/>
            <wp:wrapSquare wrapText="bothSides" distB="19050" distT="19050" distL="19050" distR="19050"/>
            <wp:docPr id="252" name="image252.png"/>
            <a:graphic>
              <a:graphicData uri="http://schemas.openxmlformats.org/drawingml/2006/picture">
                <pic:pic>
                  <pic:nvPicPr>
                    <pic:cNvPr id="0" name="image252.png"/>
                    <pic:cNvPicPr preferRelativeResize="0"/>
                  </pic:nvPicPr>
                  <pic:blipFill>
                    <a:blip r:embed="rId21"/>
                    <a:srcRect b="0" l="0" r="0" t="0"/>
                    <a:stretch>
                      <a:fillRect/>
                    </a:stretch>
                  </pic:blipFill>
                  <pic:spPr>
                    <a:xfrm>
                      <a:off x="0" y="0"/>
                      <a:ext cx="1318133" cy="246621"/>
                    </a:xfrm>
                    <a:prstGeom prst="rect"/>
                    <a:ln/>
                  </pic:spPr>
                </pic:pic>
              </a:graphicData>
            </a:graphic>
          </wp:anchor>
        </w:drawing>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75223350524902" w:lineRule="auto"/>
        <w:ind w:left="545.3952026367188" w:right="1845.53771972656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children because staff can identify concerns early, provide help for children, and prevent these  concerns escalating. We also recognise that ALL staff have a responsibility to provide a safe  </w:t>
      </w:r>
      <w:r w:rsidDel="00000000" w:rsidR="00000000" w:rsidRPr="00000000">
        <w:drawing>
          <wp:anchor allowOverlap="1" behindDoc="0" distB="19050" distT="19050" distL="19050" distR="19050" hidden="0" layoutInCell="1" locked="0" relativeHeight="0" simplePos="0">
            <wp:simplePos x="0" y="0"/>
            <wp:positionH relativeFrom="column">
              <wp:posOffset>-251075</wp:posOffset>
            </wp:positionH>
            <wp:positionV relativeFrom="paragraph">
              <wp:posOffset>194056</wp:posOffset>
            </wp:positionV>
            <wp:extent cx="289382" cy="220853"/>
            <wp:effectExtent b="0" l="0" r="0" t="0"/>
            <wp:wrapSquare wrapText="bothSides" distB="19050" distT="19050" distL="19050" distR="19050"/>
            <wp:docPr id="243" name="image243.png"/>
            <a:graphic>
              <a:graphicData uri="http://schemas.openxmlformats.org/drawingml/2006/picture">
                <pic:pic>
                  <pic:nvPicPr>
                    <pic:cNvPr id="0" name="image243.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18673</wp:posOffset>
            </wp:positionH>
            <wp:positionV relativeFrom="paragraph">
              <wp:posOffset>194056</wp:posOffset>
            </wp:positionV>
            <wp:extent cx="774014" cy="220853"/>
            <wp:effectExtent b="0" l="0" r="0" t="0"/>
            <wp:wrapSquare wrapText="bothSides" distB="19050" distT="19050" distL="19050" distR="19050"/>
            <wp:docPr id="246" name="image246.png"/>
            <a:graphic>
              <a:graphicData uri="http://schemas.openxmlformats.org/drawingml/2006/picture">
                <pic:pic>
                  <pic:nvPicPr>
                    <pic:cNvPr id="0" name="image246.png"/>
                    <pic:cNvPicPr preferRelativeResize="0"/>
                  </pic:nvPicPr>
                  <pic:blipFill>
                    <a:blip r:embed="rId21"/>
                    <a:srcRect b="0" l="0" r="0" t="0"/>
                    <a:stretch>
                      <a:fillRect/>
                    </a:stretch>
                  </pic:blipFill>
                  <pic:spPr>
                    <a:xfrm>
                      <a:off x="0" y="0"/>
                      <a:ext cx="774014" cy="220853"/>
                    </a:xfrm>
                    <a:prstGeom prst="rect"/>
                    <a:ln/>
                  </pic:spPr>
                </pic:pic>
              </a:graphicData>
            </a:graphic>
          </wp:anchor>
        </w:drawing>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3860473632812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6.1 Our Schools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4130859375" w:line="240" w:lineRule="auto"/>
        <w:ind w:left="545.61599731445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environment in which children can learn.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1.92626953125" w:line="240" w:lineRule="auto"/>
        <w:ind w:left="12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261" name="image261.png"/>
            <a:graphic>
              <a:graphicData uri="http://schemas.openxmlformats.org/drawingml/2006/picture">
                <pic:pic>
                  <pic:nvPicPr>
                    <pic:cNvPr id="0" name="image261.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tl w:val="0"/>
        </w:rPr>
        <w:t xml:space="preserve">6.2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Pr>
        <w:drawing>
          <wp:inline distB="19050" distT="19050" distL="19050" distR="19050">
            <wp:extent cx="537782" cy="220853"/>
            <wp:effectExtent b="0" l="0" r="0" t="0"/>
            <wp:docPr id="264" name="image264.png"/>
            <a:graphic>
              <a:graphicData uri="http://schemas.openxmlformats.org/drawingml/2006/picture">
                <pic:pic>
                  <pic:nvPicPr>
                    <pic:cNvPr id="0" name="image264.png"/>
                    <pic:cNvPicPr preferRelativeResize="0"/>
                  </pic:nvPicPr>
                  <pic:blipFill>
                    <a:blip r:embed="rId21"/>
                    <a:srcRect b="0" l="0" r="0" t="0"/>
                    <a:stretch>
                      <a:fillRect/>
                    </a:stretch>
                  </pic:blipFill>
                  <pic:spPr>
                    <a:xfrm>
                      <a:off x="0" y="0"/>
                      <a:ext cx="537782" cy="22085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tl w:val="0"/>
        </w:rPr>
        <w:t xml:space="preserve">We will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Ask our children what they want from an effective child protection system.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673828125" w:line="243.38072776794434" w:lineRule="auto"/>
        <w:ind w:left="1265.6159973144531" w:right="1144.747314453125" w:hanging="717.57125854492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Establish and maintain an environment where children feel secure, are encouraged to talk and  are listened to.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1.20720863342285" w:lineRule="auto"/>
        <w:ind w:left="1259.2127990722656" w:right="1098.4326171875" w:hanging="712.492828369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Be aware of the signs of abuse and maintain an attitude of “it could happen here” with regards  to child protection.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91796875" w:line="243.7427043914795" w:lineRule="auto"/>
        <w:ind w:left="540.7583618164062" w:right="1212.09228515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Ensure that children know that there are adults in the school whom they can approach if they  are worried about any anything, whether in school, at home, or in general.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83154296875" w:line="243.38072776794434" w:lineRule="auto"/>
        <w:ind w:left="1272.239990234375" w:right="1614.1693115234375" w:hanging="725.740814208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That all ensure all staff will know what to do if a child tells them they are being abused or  neglected.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1.2077808380127" w:lineRule="auto"/>
        <w:ind w:left="1274.2271423339844" w:right="1157.552490234375" w:hanging="727.0655822753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Ensure that all staff will know how and where to record their concerns and report these to the  Designated Safeguarding Lead, as soon as possible.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3076171875" w:line="243.38072776794434" w:lineRule="auto"/>
        <w:ind w:left="1265.6159973144531" w:right="1353.84521484375" w:hanging="719.33761596679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If a child is in immediate danger, know how to refer the matter to the Integrated Front Door  and/or the police immediately.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104248046875" w:lineRule="auto"/>
        <w:ind w:left="544.5118713378906" w:right="1261.9921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Support pupils in line with their Child Protection Plan and notify the Designated Safeguarding  Lead of any child on a Child Protection Plan who has an unexplained absence.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5771484375" w:line="243.38104248046875" w:lineRule="auto"/>
        <w:ind w:left="1265.6159973144531" w:right="1095.067138671875" w:hanging="721.10412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Actively plan opportunities within the curriculum for children to develop the skills they need to  assess and manage risk appropriately and keep themselves safe.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19873046875" w:line="243.38104248046875" w:lineRule="auto"/>
        <w:ind w:left="554.4479370117188" w:right="1324.7473144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Be aware of and follow the </w:t>
      </w:r>
      <w:r w:rsidDel="00000000" w:rsidR="00000000" w:rsidRPr="00000000">
        <w:rPr>
          <w:rFonts w:ascii="Calibri" w:cs="Calibri" w:eastAsia="Calibri" w:hAnsi="Calibri"/>
          <w:b w:val="0"/>
          <w:i w:val="0"/>
          <w:smallCaps w:val="0"/>
          <w:strike w:val="0"/>
          <w:color w:val="121bcc"/>
          <w:sz w:val="22.079999923706055"/>
          <w:szCs w:val="22.079999923706055"/>
          <w:u w:val="single"/>
          <w:shd w:fill="auto" w:val="clear"/>
          <w:vertAlign w:val="baseline"/>
          <w:rtl w:val="0"/>
        </w:rPr>
        <w:t xml:space="preserve">Sussex Child Protection &amp; Safeguarding Procedures</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produced by  West Sussex, East Sussex, and Brighton &amp; Hove. This will include the referral process.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567237854004" w:lineRule="auto"/>
        <w:ind w:left="1259.6543884277344" w:right="1200.64208984375" w:hanging="705.206451416015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Have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read and understand Part 1 of Keeping Children Safe in Education September 2024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(or  for staff not working directly with children, the condensed version of part 1 found at Annex A  of KCSiE) and be alert to signs of abuse and know to whom they should report any concerns or suspicions.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8381500244141"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13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4.4479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Participate in safeguarding training as part of our induction process.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325927734375" w:line="241.20843887329102" w:lineRule="auto"/>
        <w:ind w:left="554.4479370117188" w:right="1529.947509765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Ensure all staff receive safeguarding and child protection updates as required,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but at least  annually,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provide them with relevant skills and knowledge to safeguard children.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4697265625" w:line="243.38141441345215" w:lineRule="auto"/>
        <w:ind w:left="1265.3952026367188" w:right="1095.069580078125" w:hanging="710.94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Ensure that they know who the Designated and Deputy Safeguarding Lead(s) is/are and how to  contact them.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554.4479370117188" w:right="1401.535644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Be aware of the ‘early help’ process and understand their role in it. This includes identifying  problems and working effectively with other agencies that provide support to pupils.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0" w:lineRule="auto"/>
        <w:ind w:left="696.04797363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Immediately refer to the Headteacher if they have concerns about another member of staff.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3.38141441345215" w:lineRule="auto"/>
        <w:ind w:left="1261.4207458496094" w:right="1515.4693603515625" w:hanging="565.37277221679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Immediately refer to the Chair of Governors and/or the Local Authority Designated Officer  where the concerns are about the Headteacher or Principal.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5771484375" w:line="243.38141441345215" w:lineRule="auto"/>
        <w:ind w:left="696.0479736328125" w:right="1169.3859863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That all staff, including volunteers, will, where a child is suffering, or is likely to suffer from  harm, recognise it is important that a referral to local authority children’s social care (and if  appropriate the police) is made immediately. Referrals should follow the local referral process.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416259765625" w:line="240" w:lineRule="auto"/>
        <w:ind w:left="12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255" name="image255.png"/>
            <a:graphic>
              <a:graphicData uri="http://schemas.openxmlformats.org/drawingml/2006/picture">
                <pic:pic>
                  <pic:nvPicPr>
                    <pic:cNvPr id="0" name="image255.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4.959999720255535"/>
          <w:szCs w:val="24.959999720255535"/>
          <w:u w:val="none"/>
          <w:shd w:fill="auto" w:val="clear"/>
          <w:vertAlign w:val="superscript"/>
          <w:rtl w:val="0"/>
        </w:rPr>
        <w:t xml:space="preserve">6.3 </w:t>
      </w:r>
      <w:r w:rsidDel="00000000" w:rsidR="00000000" w:rsidRPr="00000000">
        <w:rPr>
          <w:rFonts w:ascii="Verdana" w:cs="Verdana" w:eastAsia="Verdana" w:hAnsi="Verdana"/>
          <w:b w:val="0"/>
          <w:i w:val="0"/>
          <w:smallCaps w:val="0"/>
          <w:strike w:val="0"/>
          <w:color w:val="000000"/>
          <w:sz w:val="24.959999720255535"/>
          <w:szCs w:val="24.959999720255535"/>
          <w:u w:val="none"/>
          <w:shd w:fill="auto" w:val="clear"/>
          <w:vertAlign w:val="superscript"/>
        </w:rPr>
        <w:drawing>
          <wp:inline distB="19050" distT="19050" distL="19050" distR="19050">
            <wp:extent cx="3009646" cy="220853"/>
            <wp:effectExtent b="0" l="0" r="0" t="0"/>
            <wp:docPr id="258" name="image258.png"/>
            <a:graphic>
              <a:graphicData uri="http://schemas.openxmlformats.org/drawingml/2006/picture">
                <pic:pic>
                  <pic:nvPicPr>
                    <pic:cNvPr id="0" name="image258.png"/>
                    <pic:cNvPicPr preferRelativeResize="0"/>
                  </pic:nvPicPr>
                  <pic:blipFill>
                    <a:blip r:embed="rId21"/>
                    <a:srcRect b="0" l="0" r="0" t="0"/>
                    <a:stretch>
                      <a:fillRect/>
                    </a:stretch>
                  </pic:blipFill>
                  <pic:spPr>
                    <a:xfrm>
                      <a:off x="0" y="0"/>
                      <a:ext cx="3009646"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4.959999720255535"/>
          <w:szCs w:val="24.959999720255535"/>
          <w:u w:val="none"/>
          <w:shd w:fill="auto" w:val="clear"/>
          <w:vertAlign w:val="superscript"/>
          <w:rtl w:val="0"/>
        </w:rPr>
        <w:t xml:space="preserve">Statutory &amp; Other Responsibilities of the Governing Body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nominated Governor for Child Protection in this school is: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1728515625"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Bishop Luffa School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Name: Mr N Hoggarth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Rumboldswhyke CoE Primary School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87890625" w:line="240" w:lineRule="auto"/>
        <w:ind w:left="818.8800048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Name: Rev P Collins.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Lavant CoE Primary School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Name: Mr C Hawker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Fishbourne CoE Primary School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Name: Julie Barwell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3.38072776794434" w:lineRule="auto"/>
        <w:ind w:left="1259.2127990722656" w:right="1144.085693359375" w:hanging="427.967987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Bishop Luffa Learning Partnership takes seriously its responsibility to safeguard and promote  the welfare of children in its care and to work together with other agencies to ensure  adequate arrangements within our school to identify, assess, and support children who are, or  who may be, suffering harm.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3818359375" w:line="243.01883697509766" w:lineRule="auto"/>
        <w:ind w:left="1259.2127990722656" w:right="1128.80126953125" w:hanging="352.492828369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Bishop Luffa Learning Partnership Trust and governing bodies recognise, as outlined at para 81  KCSiE 2024, that governing bodies should ensure that all governors and trustees receive  appropriate safeguarding and child protection (including online) training at induction. This  training should equip them with the knowledge to provide strategic challenge to test and  assure themselves that the safeguarding policies and procedures in place in schools and  colleges are effective and support the delivery of a robust whole school approach to  safeguarding. Their training should be regularly updated.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490478515625" w:line="243.3446216583252" w:lineRule="auto"/>
        <w:ind w:left="1265.6159973144531" w:right="1138.123779296875" w:hanging="364.8576354980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Trust Directors and governing bodies are aware of our obligations under the Human Rights Act  1998, the Equality Act 2010, (including the Public Sector Equality Duty, and their local multi agency safeguarding arrangements.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7.2492218017578"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14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851448059082" w:lineRule="auto"/>
        <w:ind w:left="1259.2127990722656" w:right="1174.60693359375" w:hanging="352.71362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Trust Directors and governing bodies recognise The Human Rights Act 1998 (HRA) sets out the  fundamental rights and freedoms that everyone in the UK is entitled to and contains the  Articles and protocols of the European Convention on Human Rights (ECHR) (the Convention)  that are deemed to apply in the UK. It compels public organisations to respect and protect an  individual’s human rights when they make individual decisions about them.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32666015625" w:line="243.38141441345215" w:lineRule="auto"/>
        <w:ind w:left="1265.3952026367188" w:right="1565.4290771484375" w:hanging="358.233642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We recognise, under the HRA, it is unlawful for schools and colleges to act in a way that is  incompatible with the Convention. The specific convention rights applying to schools and  colleges are: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265.6159973144531" w:right="1112.40234375" w:hanging="6.623992919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Article 3: the right to freedom from inhuman and degrading treatment (an absolute right) b) Article 8: the right to respect for private and family life (a qualified right) includes a duty to  protect individuals’ physical and psychological integrity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1.20843887329102" w:lineRule="auto"/>
        <w:ind w:left="1625.5360412597656" w:right="1352.283935546875" w:hanging="360.1408386230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Article 14: requires that all the rights and freedoms set out in the Act must be protected  and applied without discrimination, and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46484375" w:line="240" w:lineRule="auto"/>
        <w:ind w:left="1266.0575866699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 Protocol 1, Article 2: protects the right to education.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26123046875" w:line="243.38141441345215" w:lineRule="auto"/>
        <w:ind w:left="1265.6159973144531" w:right="1087.559814453125" w:hanging="436.13754272460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Trust Directors and governing bodies recognise being subjected to harassment, violence and or  abuse, including that of a sexual nature, may breach any or all these rights, depending on the  nature of the conduct and the circumstances.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08422088623" w:lineRule="auto"/>
        <w:ind w:left="1268.0447387695312" w:right="1100.145263671875" w:hanging="440.33279418945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Trust Directors and governing bodies recognise schools have obligations under the Equality Act  2010.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283203125" w:line="243.38072776794434" w:lineRule="auto"/>
        <w:ind w:left="1265.3952026367188" w:right="1174.114990234375" w:hanging="437.683258056640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According to the Equality Act, schools must not unlawfully discriminate against pupils because  of their sex, race, disability, religion or belief, gender reassignment, pregnancy and maternity,  or sexual orientation (protected characteristics).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47122192382812" w:lineRule="auto"/>
        <w:ind w:left="1259.2127990722656" w:right="1093.345947265625" w:hanging="421.5647888183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Whilst all the above protections are important, in the context of safeguarding, this guidance,  and the legal duties placed on schools in relation to safeguarding and promoting the welfare of  children, governing bodies and proprietors should carefully consider how they are supporting  their pupils and students with regard to particular protected characteristics - including  disability, sex, sexual orientation, gender reassignment and race.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328857421875" w:line="243.38061332702637" w:lineRule="auto"/>
        <w:ind w:left="1259.2127990722656" w:right="1097.459716796875" w:hanging="421.5647888183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Provisions within the Equality Act allow schools to take positive action, where it can be shown  that it is proportionate, to deal with particular disadvantages affecting pupils or students with  a particular protected characteristic in order to meet their specific need, this includes a duty to  make reasonable adjustments for disabled children and young people, including those with  long term conditions. A school could, for example, consider taking positive action to support  girls if there was evidence they were being disproportionately subjected to sexual violence or  sexual harassment.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3818359375" w:line="243.38104248046875" w:lineRule="auto"/>
        <w:ind w:left="1266.0575866699219" w:right="1192.2216796875" w:hanging="428.40957641601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Guidance to help schools understand how the Equality Act affects them and how to fulfil their  duties under the act can be found at section 4 above.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104248046875" w:lineRule="auto"/>
        <w:ind w:left="1264.5118713378906" w:right="1212.781982421875" w:hanging="426.8638610839844"/>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The Public Sector Equality Duty (PSED) is found in the Equality Act. Compliance with the PSED  is a legal requirement for state-funded schools, advice on this – including on specific duties, is  set out in the advice linked in paragraph 90 of KCSiE 2024.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2.8194522857666" w:lineRule="auto"/>
        <w:ind w:left="1259.43359375" w:right="1106.5966796875" w:hanging="421.7855834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The PSED places a general duty on schools and colleges to have, in the exercise of their  functions,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The duty applies to all protected characteristics (see para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7324981689453"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15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50189208984375" w:lineRule="auto"/>
        <w:ind w:left="1259.43359375" w:right="1261.1083984375" w:firstLine="5.07827758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87 of KCSiE) and means that whenever significant decisions are being made or policies  developed, specific consideration must be given to the equality implications of these such as,  for example, the need to eliminate unlawful behaviours that relate to them such as sexual  violence and sexual harassment, misogyny/misandry and racism.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05419921875" w:line="243.38141441345215" w:lineRule="auto"/>
        <w:ind w:left="1265.3952026367188" w:right="1128.013916015625" w:hanging="427.7471923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We recognise that this is just one reason why good record-keeping and monitoring of all forms  of abuse and harassment is essential and we will as a governing body decide on how we  monitor this.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2.94679641723633" w:lineRule="auto"/>
        <w:ind w:left="1265.3952026367188" w:right="1105.43212890625" w:hanging="427.7471923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We recognise the PSED helps schools (which are subject to it) to focus on key issues of concern  and how to improve pupil and student outcomes. Some pupils or students may be more at risk  of harm from specific issues such as sexual violence, homophobic, biphobic or transphobic  bullying or racial discrimination. Such concerns will differ between education settings, but we  recognise it is important to be conscious of disproportionate vulnerabilities and integrate this  into their safeguarding policies and procedures.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494140625" w:line="243.38141441345215" w:lineRule="auto"/>
        <w:ind w:left="1264.5118713378906" w:right="1300.565185546875" w:hanging="426.863861083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Keeping Children Safe in Education 2024 makes clear that governing bodies and proprietors  should have a senior board level or equivalent lead to take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leadership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responsibility for their  schools or colleges safeguarding arrangements and to ensure there are appropriate policies  and procedures relevant to their particular setting.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04988861084" w:lineRule="auto"/>
        <w:ind w:left="837.6480102539062" w:right="1318.9599609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Trust Directors and governing bodies will facilitate a whole school approach to safeguarding.  As a governing body we will decide how we facilitate that approach and ensure that all our  systems, policies and procedures operate with the best interests of children at their heart.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38072776794434" w:lineRule="auto"/>
        <w:ind w:left="1265.3952026367188" w:right="1183.291015625" w:hanging="427.7471923828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19. We will ensure that our child protection policy reflects our whole school approach to child-on child abuse, and we will ensure that ALL members of staff are aware of their specific roles and  responsibilities.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38072776794434" w:lineRule="auto"/>
        <w:ind w:left="120" w:right="1290.694580078125" w:firstLine="711.2448120117188"/>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20. We will ensure all our policies and procedures reflect the guidance within KCSiE 2024. In  addition, we will ensure we have appropriate policies and procedures in place that enable all  staff to respond effectively to safeguarding concerns tailored to the specific needs of our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265" name="image265.png"/>
            <a:graphic>
              <a:graphicData uri="http://schemas.openxmlformats.org/drawingml/2006/picture">
                <pic:pic>
                  <pic:nvPicPr>
                    <pic:cNvPr id="0" name="image265.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1946021" cy="220853"/>
            <wp:effectExtent b="0" l="0" r="0" t="0"/>
            <wp:docPr id="159" name="image159.png"/>
            <a:graphic>
              <a:graphicData uri="http://schemas.openxmlformats.org/drawingml/2006/picture">
                <pic:pic>
                  <pic:nvPicPr>
                    <pic:cNvPr id="0" name="image159.png"/>
                    <pic:cNvPicPr preferRelativeResize="0"/>
                  </pic:nvPicPr>
                  <pic:blipFill>
                    <a:blip r:embed="rId21"/>
                    <a:srcRect b="0" l="0" r="0" t="0"/>
                    <a:stretch>
                      <a:fillRect/>
                    </a:stretch>
                  </pic:blipFill>
                  <pic:spPr>
                    <a:xfrm>
                      <a:off x="0" y="0"/>
                      <a:ext cx="1946021" cy="22085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schools.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tl w:val="0"/>
        </w:rPr>
        <w:t xml:space="preserve">6.4 Child Protection Policy &amp; Procedure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8157958984375" w:line="243.38072776794434" w:lineRule="auto"/>
        <w:ind w:left="1265.6159973144531" w:right="1290.452880859375" w:hanging="427.9679870605469"/>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will make sure the safeguarding policies &amp; procedures in the schools are always effective  and comply with the law. This will include a Child Protection Policy which is reviewed at least  annually and is made available publicly, either on-line or by other means.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485.94715118408203" w:lineRule="auto"/>
        <w:ind w:left="1471.6094970703125" w:right="1381.0711669921875" w:hanging="640.3646850585938"/>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will make sure Bishop Luffa Learning Partnership child protection policy: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Reflects the whole school approach to child-on-child abuse reflects reporting systems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Describes procedures which are in accordance with government guidance;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553955078125" w:line="243.38104248046875" w:lineRule="auto"/>
        <w:ind w:left="1821.2319946289062" w:right="1165.91064453125" w:hanging="349.62249755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Refers to locally agreed multi-agency safeguarding arrangements put in place by the  safeguarding partners; (And use the WSCC schools safeguarding guidebook, 2024/25, to  assist our school respond to concerns within the local context.)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6433105469" w:line="243.3808994293213" w:lineRule="auto"/>
        <w:ind w:left="1828.9599609375" w:right="1397.073974609375" w:hanging="357.350463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Includes policies as reflected elsewhere in Part two of KCSiE 2024 where appropriate,  reflects serious violence.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3360137939453"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16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471.6094970703125" w:right="1162.2290039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Is reviewed annually (as a minimum) and updated if needed, so that it is kept up to date  with safeguarding issues as they emerge and evolve, including lessons learnt;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21630859375" w:line="242.65671730041504" w:lineRule="auto"/>
        <w:ind w:left="1265.3952026367188" w:right="1110.5224609375" w:hanging="350.94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 policy which puts in place appropriate safeguarding responses to children who do not attend  or go missing during the school day or who are children missing education, particularly on  repeat occasions, to help identify the risk of abuse and neglect, including sexual abuse or  exploitation, and to help prevent the risk of them going missing in future.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310546875" w:line="240" w:lineRule="auto"/>
        <w:ind w:left="230.3539276123047"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6.5 Attendance Policy &amp; Safeguarding  </w:t>
      </w:r>
      <w:r w:rsidDel="00000000" w:rsidR="00000000" w:rsidRPr="00000000">
        <w:drawing>
          <wp:anchor allowOverlap="1" behindDoc="0" distB="19050" distT="19050" distL="19050" distR="19050" hidden="0" layoutInCell="1" locked="0" relativeHeight="0" simplePos="0">
            <wp:simplePos x="0" y="0"/>
            <wp:positionH relativeFrom="column">
              <wp:posOffset>-51024</wp:posOffset>
            </wp:positionH>
            <wp:positionV relativeFrom="paragraph">
              <wp:posOffset>2033</wp:posOffset>
            </wp:positionV>
            <wp:extent cx="289382" cy="220853"/>
            <wp:effectExtent b="0" l="0" r="0" t="0"/>
            <wp:wrapSquare wrapText="bothSides" distB="19050" distT="19050" distL="19050" distR="19050"/>
            <wp:docPr id="162" name="image162.png"/>
            <a:graphic>
              <a:graphicData uri="http://schemas.openxmlformats.org/drawingml/2006/picture">
                <pic:pic>
                  <pic:nvPicPr>
                    <pic:cNvPr id="0" name="image162.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218723</wp:posOffset>
            </wp:positionH>
            <wp:positionV relativeFrom="paragraph">
              <wp:posOffset>2033</wp:posOffset>
            </wp:positionV>
            <wp:extent cx="1855978" cy="220853"/>
            <wp:effectExtent b="0" l="0" r="0" t="0"/>
            <wp:wrapSquare wrapText="bothSides" distB="19050" distT="19050" distL="19050" distR="19050"/>
            <wp:docPr id="167" name="image167.png"/>
            <a:graphic>
              <a:graphicData uri="http://schemas.openxmlformats.org/drawingml/2006/picture">
                <pic:pic>
                  <pic:nvPicPr>
                    <pic:cNvPr id="0" name="image167.png"/>
                    <pic:cNvPicPr preferRelativeResize="0"/>
                  </pic:nvPicPr>
                  <pic:blipFill>
                    <a:blip r:embed="rId21"/>
                    <a:srcRect b="0" l="0" r="0" t="0"/>
                    <a:stretch>
                      <a:fillRect/>
                    </a:stretch>
                  </pic:blipFill>
                  <pic:spPr>
                    <a:xfrm>
                      <a:off x="0" y="0"/>
                      <a:ext cx="1855978" cy="220853"/>
                    </a:xfrm>
                    <a:prstGeom prst="rect"/>
                    <a:ln/>
                  </pic:spPr>
                </pic:pic>
              </a:graphicData>
            </a:graphic>
          </wp:anchor>
        </w:drawing>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39990234375" w:line="235.99289417266846" w:lineRule="auto"/>
        <w:ind w:left="1265.3952026367188" w:right="1134.4677734375" w:hanging="434.150390625"/>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Where reasonably possible, Bishop Luffa Learning Partnership Schools will hold more than one  emergency contact number for each pupil or student. This goes beyond the legal minimum,  but we recognise that it is good practice for our schools to have additional options to make  contact with a responsible adult when a child goes missing from education, or who does not  attend or goes missing from schools, is also identified as a welfare and/or safeguarding  concern. </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3 4</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212646484375" w:line="243.38141441345215" w:lineRule="auto"/>
        <w:ind w:left="1265.3952026367188" w:right="1186.47705078125" w:hanging="435.475158691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Bishop Luffa Learning Partnership will always take immediate steps to safeguard a vulnerable  child. For example, an inability to make contact with a parent / carer despite immediate and  repeated efforts will not impede urgent safeguarding action, for example calling the police for  a child who is at risk and has gone missing during the school day.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08.61236095428467" w:lineRule="auto"/>
        <w:ind w:left="1272.239990234375" w:right="1234.17236328125" w:hanging="448.28155517578125"/>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Ensuring we follow the correct procedures outlined in this policy when removing a pupil from  roll, or adding a pupil to our roll, at non-standard transition points.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56</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03515625"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Pr>
        <w:drawing>
          <wp:inline distB="19050" distT="19050" distL="19050" distR="19050">
            <wp:extent cx="289382" cy="220853"/>
            <wp:effectExtent b="0" l="0" r="0" t="0"/>
            <wp:docPr id="168" name="image168.png"/>
            <a:graphic>
              <a:graphicData uri="http://schemas.openxmlformats.org/drawingml/2006/picture">
                <pic:pic>
                  <pic:nvPicPr>
                    <pic:cNvPr id="0" name="image168.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6.6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281430" cy="220853"/>
            <wp:effectExtent b="0" l="0" r="0" t="0"/>
            <wp:docPr id="164" name="image164.png"/>
            <a:graphic>
              <a:graphicData uri="http://schemas.openxmlformats.org/drawingml/2006/picture">
                <pic:pic>
                  <pic:nvPicPr>
                    <pic:cNvPr id="0" name="image164.png"/>
                    <pic:cNvPicPr preferRelativeResize="0"/>
                  </pic:nvPicPr>
                  <pic:blipFill>
                    <a:blip r:embed="rId21"/>
                    <a:srcRect b="0" l="0" r="0" t="0"/>
                    <a:stretch>
                      <a:fillRect/>
                    </a:stretch>
                  </pic:blipFill>
                  <pic:spPr>
                    <a:xfrm>
                      <a:off x="0" y="0"/>
                      <a:ext cx="1281430"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Staff Behaviour Policy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5617160797119" w:lineRule="auto"/>
        <w:ind w:left="1264.5118713378906" w:right="1217.3876953125" w:hanging="426.863861083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will have in place a Staff Behaviour Policy (sometimes called a Code of Conduct) which  should, amongst other things, include acceptable use of technologies staff/pupil relationships  and communications including the use of social media.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497802734375" w:line="240" w:lineRule="auto"/>
        <w:ind w:left="831.244812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This will include how school manage low level concerns.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123317</wp:posOffset>
            </wp:positionV>
            <wp:extent cx="289382" cy="220853"/>
            <wp:effectExtent b="0" l="0" r="0" t="0"/>
            <wp:wrapSquare wrapText="right" distB="19050" distT="19050" distL="19050" distR="19050"/>
            <wp:docPr id="165" name="image165.png"/>
            <a:graphic>
              <a:graphicData uri="http://schemas.openxmlformats.org/drawingml/2006/picture">
                <pic:pic>
                  <pic:nvPicPr>
                    <pic:cNvPr id="0" name="image165.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-162841</wp:posOffset>
            </wp:positionH>
            <wp:positionV relativeFrom="paragraph">
              <wp:posOffset>123317</wp:posOffset>
            </wp:positionV>
            <wp:extent cx="2896997" cy="220853"/>
            <wp:effectExtent b="0" l="0" r="0" t="0"/>
            <wp:wrapSquare wrapText="bothSides" distB="19050" distT="19050" distL="19050" distR="19050"/>
            <wp:docPr id="177" name="image177.png"/>
            <a:graphic>
              <a:graphicData uri="http://schemas.openxmlformats.org/drawingml/2006/picture">
                <pic:pic>
                  <pic:nvPicPr>
                    <pic:cNvPr id="0" name="image177.png"/>
                    <pic:cNvPicPr preferRelativeResize="0"/>
                  </pic:nvPicPr>
                  <pic:blipFill>
                    <a:blip r:embed="rId21"/>
                    <a:srcRect b="0" l="0" r="0" t="0"/>
                    <a:stretch>
                      <a:fillRect/>
                    </a:stretch>
                  </pic:blipFill>
                  <pic:spPr>
                    <a:xfrm>
                      <a:off x="0" y="0"/>
                      <a:ext cx="2896997" cy="220853"/>
                    </a:xfrm>
                    <a:prstGeom prst="rect"/>
                    <a:ln/>
                  </pic:spPr>
                </pic:pic>
              </a:graphicData>
            </a:graphic>
          </wp:anchor>
        </w:drawing>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3860473632812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6.7 Appointing a Designated Safeguarding Lead &amp; Deputies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9400634765625" w:line="242.65620231628418" w:lineRule="auto"/>
        <w:ind w:left="1265.6159973144531" w:right="1241.697998046875" w:hanging="427.967987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Appointing a Designated Safeguarding Lead who is a senior member of staff from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our  leadership team</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who has responsibility for safeguarding and child protection. This should be  explicit in the role-holders job description in line with Annex C of Keeping Children Safe in  Education 2024.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3.6822509765625" w:line="214.75497722625732" w:lineRule="auto"/>
        <w:ind w:left="537.235107421875" w:right="1379.827880859375" w:hanging="1.55517578125"/>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DfE school attendance guidance can be found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https://www.gov.uk/government/publications/school-attendance </w:t>
      </w: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WSCC school absence information can be found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https://www.westsussex.gov.uk/education-children-and families/schools-and-colleges/school-attendance-and-behaviour/school-absences/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98772811889648" w:lineRule="auto"/>
        <w:ind w:left="540.6599426269531" w:right="1158.828125" w:hanging="0.83282470703125"/>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1.60000006357829"/>
          <w:szCs w:val="21.60000006357829"/>
          <w:u w:val="none"/>
          <w:shd w:fill="auto" w:val="clear"/>
          <w:vertAlign w:val="superscript"/>
          <w:rtl w:val="0"/>
        </w:rPr>
        <w:t xml:space="preserve">5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DfE guidance Children Missing Education found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https://www.gov.uk/government/publications/children-missing education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1.3822937011719"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1.60000006357829"/>
          <w:szCs w:val="21.60000006357829"/>
          <w:u w:val="none"/>
          <w:shd w:fill="auto" w:val="clear"/>
          <w:vertAlign w:val="superscript"/>
          <w:rtl w:val="0"/>
        </w:rPr>
        <w:t xml:space="preserve">6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WSCC Children Missing Education and Removal from Roll Policy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7.4727630615234" w:right="0" w:firstLine="0"/>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https://www.westsussex.gov.uk/media/12459/cme_policy.pdf</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334869384766"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17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97438049316406" w:lineRule="auto"/>
        <w:ind w:left="1261.4207458496094" w:right="1421.851806640625" w:hanging="346.9728088378906"/>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Through regular review and audit, ensure that any safeguarding deficiencies or weaknesses  within the schools are remedied without delay.</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7</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470458984375" w:line="241.20732307434082" w:lineRule="auto"/>
        <w:ind w:left="1265.6159973144531" w:right="1129.73388671875" w:hanging="357.5712585449219"/>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Bishop Luffa Learning Partnership will also consider whether a peer review by another Trust or  an audit of our safeguarding provision would be of benefit.</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8</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312927</wp:posOffset>
            </wp:positionV>
            <wp:extent cx="289382" cy="220853"/>
            <wp:effectExtent b="0" l="0" r="0" t="0"/>
            <wp:wrapSquare wrapText="right" distB="19050" distT="19050" distL="19050" distR="19050"/>
            <wp:docPr id="180" name="image180.png"/>
            <a:graphic>
              <a:graphicData uri="http://schemas.openxmlformats.org/drawingml/2006/picture">
                <pic:pic>
                  <pic:nvPicPr>
                    <pic:cNvPr id="0" name="image180.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-438667</wp:posOffset>
            </wp:positionH>
            <wp:positionV relativeFrom="paragraph">
              <wp:posOffset>312927</wp:posOffset>
            </wp:positionV>
            <wp:extent cx="2343785" cy="220853"/>
            <wp:effectExtent b="0" l="0" r="0" t="0"/>
            <wp:wrapSquare wrapText="bothSides" distB="19050" distT="19050" distL="19050" distR="19050"/>
            <wp:docPr id="171" name="image171.png"/>
            <a:graphic>
              <a:graphicData uri="http://schemas.openxmlformats.org/drawingml/2006/picture">
                <pic:pic>
                  <pic:nvPicPr>
                    <pic:cNvPr id="0" name="image171.png"/>
                    <pic:cNvPicPr preferRelativeResize="0"/>
                  </pic:nvPicPr>
                  <pic:blipFill>
                    <a:blip r:embed="rId21"/>
                    <a:srcRect b="0" l="0" r="0" t="0"/>
                    <a:stretch>
                      <a:fillRect/>
                    </a:stretch>
                  </pic:blipFill>
                  <pic:spPr>
                    <a:xfrm>
                      <a:off x="0" y="0"/>
                      <a:ext cx="2343785" cy="220853"/>
                    </a:xfrm>
                    <a:prstGeom prst="rect"/>
                    <a:ln/>
                  </pic:spPr>
                </pic:pic>
              </a:graphicData>
            </a:graphic>
          </wp:anchor>
        </w:drawing>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3860473632812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6.8 Audits and Review – including Peer Reviews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33984375" w:line="243.38141441345215" w:lineRule="auto"/>
        <w:ind w:left="1252.5119018554688" w:right="1180.531005859375" w:firstLine="9.71527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Ensuring that child protection records are maintained in accordance with KCSiE 2024, are kept  securely and separately from other records, in accordance with GDPR, and are only accessed  by staff that need to.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174" name="image174.png"/>
            <a:graphic>
              <a:graphicData uri="http://schemas.openxmlformats.org/drawingml/2006/picture">
                <pic:pic>
                  <pic:nvPicPr>
                    <pic:cNvPr id="0" name="image174.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6.9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435354" cy="220853"/>
            <wp:effectExtent b="0" l="0" r="0" t="0"/>
            <wp:docPr id="198" name="image198.png"/>
            <a:graphic>
              <a:graphicData uri="http://schemas.openxmlformats.org/drawingml/2006/picture">
                <pic:pic>
                  <pic:nvPicPr>
                    <pic:cNvPr id="0" name="image198.png"/>
                    <pic:cNvPicPr preferRelativeResize="0"/>
                  </pic:nvPicPr>
                  <pic:blipFill>
                    <a:blip r:embed="rId21"/>
                    <a:srcRect b="0" l="0" r="0" t="0"/>
                    <a:stretch>
                      <a:fillRect/>
                    </a:stretch>
                  </pic:blipFill>
                  <pic:spPr>
                    <a:xfrm>
                      <a:off x="0" y="0"/>
                      <a:ext cx="1435354"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Child Protection Records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117919921875" w:line="241.20843887329102" w:lineRule="auto"/>
        <w:ind w:left="1274.2271423339844" w:right="1515.22705078125" w:hanging="359.7792053222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Trust and Governing Bodies are aware of our duties under Part Three and Part Four,  Keeping Children Safe in Education 2024 – safer recruiting and managing allegations made  </w:t>
      </w:r>
      <w:r w:rsidDel="00000000" w:rsidR="00000000" w:rsidRPr="00000000">
        <w:drawing>
          <wp:anchor allowOverlap="1" behindDoc="0" distB="19050" distT="19050" distL="19050" distR="19050" hidden="0" layoutInCell="1" locked="0" relativeHeight="0" simplePos="0">
            <wp:simplePos x="0" y="0"/>
            <wp:positionH relativeFrom="column">
              <wp:posOffset>-713883</wp:posOffset>
            </wp:positionH>
            <wp:positionV relativeFrom="paragraph">
              <wp:posOffset>236347</wp:posOffset>
            </wp:positionV>
            <wp:extent cx="350291" cy="220853"/>
            <wp:effectExtent b="0" l="0" r="0" t="0"/>
            <wp:wrapSquare wrapText="bothSides" distB="19050" distT="19050" distL="19050" distR="19050"/>
            <wp:docPr id="191" name="image191.png"/>
            <a:graphic>
              <a:graphicData uri="http://schemas.openxmlformats.org/drawingml/2006/picture">
                <pic:pic>
                  <pic:nvPicPr>
                    <pic:cNvPr id="0" name="image191.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-444135</wp:posOffset>
            </wp:positionH>
            <wp:positionV relativeFrom="paragraph">
              <wp:posOffset>236347</wp:posOffset>
            </wp:positionV>
            <wp:extent cx="4186174" cy="220853"/>
            <wp:effectExtent b="0" l="0" r="0" t="0"/>
            <wp:wrapSquare wrapText="bothSides" distB="19050" distT="19050" distL="19050" distR="19050"/>
            <wp:docPr id="194" name="image194.png"/>
            <a:graphic>
              <a:graphicData uri="http://schemas.openxmlformats.org/drawingml/2006/picture">
                <pic:pic>
                  <pic:nvPicPr>
                    <pic:cNvPr id="0" name="image194.png"/>
                    <pic:cNvPicPr preferRelativeResize="0"/>
                  </pic:nvPicPr>
                  <pic:blipFill>
                    <a:blip r:embed="rId21"/>
                    <a:srcRect b="0" l="0" r="0" t="0"/>
                    <a:stretch>
                      <a:fillRect/>
                    </a:stretch>
                  </pic:blipFill>
                  <pic:spPr>
                    <a:xfrm>
                      <a:off x="0" y="0"/>
                      <a:ext cx="4186174" cy="220853"/>
                    </a:xfrm>
                    <a:prstGeom prst="rect"/>
                    <a:ln/>
                  </pic:spPr>
                </pic:pic>
              </a:graphicData>
            </a:graphic>
          </wp:anchor>
        </w:drawing>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3860473632812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6.10 Allegations against teachers, other staff, including supply teachers and volunteers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61599731445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against teachers, other staff, including supply teachers and volunteers.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3.38141441345215" w:lineRule="auto"/>
        <w:ind w:left="1272.239990234375" w:right="1476.1688232421875" w:hanging="36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Trust and Governing Bodies are aware of the new guidance within KCSiE regarding low  level concerns.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59.2127990722656" w:right="1283.631591796875" w:hanging="352.492828369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We recognise that our duties relate to members of staff, supply staff and volunteers who are  currently working in any school regardless of whether the school is where the alleged abuse  took place.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283203125" w:line="243.38072776794434" w:lineRule="auto"/>
        <w:ind w:left="1274.2271423339844" w:right="1600.699462890625" w:hanging="373.468780517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We are aware of our responsibilities in respect of supply teachers, as outlined in part 3 of  Keeping Children Safe in Education 2024.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38072776794434" w:lineRule="auto"/>
        <w:ind w:left="1259.2127990722656" w:right="1253.62060546875" w:hanging="352.71362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We are aware that allegations against a teacher who is no longer teaching should be referred  to the police. Historical allegations of abuse should also be referred to the police.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64.5118713378906" w:right="1206.129150390625" w:hanging="357.35031127929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We will ensure that there are procedures in place to effectively manage allegations against all  staff members, including low level concerns.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1.2077808380127" w:lineRule="auto"/>
        <w:ind w:left="1261.4207458496094" w:right="1490.9613037109375" w:hanging="355.14236450195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We will train our staff to enable them to raise concerns and, as a school, we will follow the  guidelines outlined in Part 4 of Keeping Children Safe in Education 2024.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3076171875" w:line="243.38072776794434" w:lineRule="auto"/>
        <w:ind w:left="1265.3952026367188" w:right="1165.843505859375" w:hanging="360.8833312988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Our schools will refer cases to the Local Authority Designated Officer (LADO) where a member  of staff, supply or agency staff or volunteer has, either inside or outside of school: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3818359375" w:line="240" w:lineRule="auto"/>
        <w:ind w:left="1293.951873779296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behaved in a way that has harmed a child, or may have harmed a child;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40380859375" w:line="240" w:lineRule="auto"/>
        <w:ind w:left="1243.63189697265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 possibly committed a criminal offence against or related to a child;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04248046875" w:lineRule="auto"/>
        <w:ind w:left="1684.9600219726562" w:right="1373.828125" w:hanging="491.728057861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iii. behaved towards a child or children in a way that indicates he or she may pose a risk of  harm to children; or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614990234375" w:line="243.38104248046875" w:lineRule="auto"/>
        <w:ind w:left="1674.1407775878906" w:right="1365.94482421875" w:hanging="478.508911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behaved or may have behaved in a way that indicates they may not be suitable to work  with children.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2154541015625" w:line="213.3224630355835" w:lineRule="auto"/>
        <w:ind w:left="536.6759490966797" w:right="1671.74560546875" w:hanging="0.9960174560546875"/>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7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NSPCC / TES safeguarding self-assessment is regarded by the Local authority as a useful tool for this  purpose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https://www.nspcc.org.uk/services-and-resources/working-with-schools/esat/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1295166015625" w:line="224.90994930267334" w:lineRule="auto"/>
        <w:ind w:left="543.0503845214844" w:right="1686.9482421875" w:hanging="0.11291503906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8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WSCC Safeguarding in Education Team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safeguaurdng.education@westssussex.gov.uk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can provide further advice and assistance in these areas.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8104705810547"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18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5621166229248" w:lineRule="auto"/>
        <w:ind w:left="1265.6159973144531" w:right="1439.74609375" w:hanging="361.10412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All such cases, and in cases of any doubt as to whether the matter reaches threshold for an  allegation, advice and guidance must be sought from the LADO BEFORE any internal  investigation begins.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5048828125" w:line="240" w:lineRule="auto"/>
        <w:ind w:left="914.4479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For further information on how we will respond to any such allegations see section 13 below.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526611328125" w:line="243.38141441345215" w:lineRule="auto"/>
        <w:ind w:left="1259.2127990722656" w:right="1472.63671875" w:hanging="421.5647888183594"/>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Ensuring that we discharge our responsibilities as Trusts Directors and Governing Bodies in  respect of adhering to the reporting restrictions imposed by the Education Act 2002 where  teachers are under investigation.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15771484375" w:line="240" w:lineRule="auto"/>
        <w:ind w:left="230.3539276123047"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6.11 Other areas of note  </w:t>
      </w:r>
      <w:r w:rsidDel="00000000" w:rsidR="00000000" w:rsidRPr="00000000">
        <w:drawing>
          <wp:anchor allowOverlap="1" behindDoc="0" distB="19050" distT="19050" distL="19050" distR="19050" hidden="0" layoutInCell="1" locked="0" relativeHeight="0" simplePos="0">
            <wp:simplePos x="0" y="0"/>
            <wp:positionH relativeFrom="column">
              <wp:posOffset>-51024</wp:posOffset>
            </wp:positionH>
            <wp:positionV relativeFrom="paragraph">
              <wp:posOffset>2287</wp:posOffset>
            </wp:positionV>
            <wp:extent cx="350291" cy="220853"/>
            <wp:effectExtent b="0" l="0" r="0" t="0"/>
            <wp:wrapSquare wrapText="bothSides" distB="19050" distT="19050" distL="19050" distR="19050"/>
            <wp:docPr id="201" name="image201.png"/>
            <a:graphic>
              <a:graphicData uri="http://schemas.openxmlformats.org/drawingml/2006/picture">
                <pic:pic>
                  <pic:nvPicPr>
                    <pic:cNvPr id="0" name="image201.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218723</wp:posOffset>
            </wp:positionH>
            <wp:positionV relativeFrom="paragraph">
              <wp:posOffset>2287</wp:posOffset>
            </wp:positionV>
            <wp:extent cx="1168705" cy="220853"/>
            <wp:effectExtent b="0" l="0" r="0" t="0"/>
            <wp:wrapSquare wrapText="bothSides" distB="19050" distT="19050" distL="19050" distR="19050"/>
            <wp:docPr id="202" name="image202.png"/>
            <a:graphic>
              <a:graphicData uri="http://schemas.openxmlformats.org/drawingml/2006/picture">
                <pic:pic>
                  <pic:nvPicPr>
                    <pic:cNvPr id="0" name="image202.png"/>
                    <pic:cNvPicPr preferRelativeResize="0"/>
                  </pic:nvPicPr>
                  <pic:blipFill>
                    <a:blip r:embed="rId21"/>
                    <a:srcRect b="0" l="0" r="0" t="0"/>
                    <a:stretch>
                      <a:fillRect/>
                    </a:stretch>
                  </pic:blipFill>
                  <pic:spPr>
                    <a:xfrm>
                      <a:off x="0" y="0"/>
                      <a:ext cx="1168705" cy="220853"/>
                    </a:xfrm>
                    <a:prstGeom prst="rect"/>
                    <a:ln/>
                  </pic:spPr>
                </pic:pic>
              </a:graphicData>
            </a:graphic>
          </wp:anchor>
        </w:drawing>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56228828430176" w:lineRule="auto"/>
        <w:ind w:left="1259.43359375" w:right="1289.525146484375" w:hanging="428.18878173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Trust and Governing Bodies we will also ensure parents and carers are aware of their  responsibilities not to publish any information during such investigations as highlighted in  paragraph 388 of Keeping Children Safe in Education 2024 and section 141F of the Education  Act 2002.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449462890625" w:line="243.38141441345215" w:lineRule="auto"/>
        <w:ind w:left="829.9200439453125" w:right="1264.738769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Recognising that neither the Trust and Governing Body, nor individual Governors, have a role  in pursuing or managing the processes associated with individual cases of child protection.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185546875" w:line="243.38072776794434" w:lineRule="auto"/>
        <w:ind w:left="1272.239990234375" w:right="1520.106201171875" w:hanging="448.281555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Recognising that neither the Trust and Governing Bodies, nor individual Governors, have a  right to know details of such cases, except when exercising their disciplinary functions in  respect of allegations against staff.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63.4078979492188" w:right="1423.17626953125" w:hanging="433.708648681640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Making sure all staff are familiar with the contents of Part 1 or Annex A of Keeping Children  Safe in Education 2024 and that all staff have been trained appropriately, frequently and in  line with statutory guidance.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52587890625" w:line="243.38072776794434" w:lineRule="auto"/>
        <w:ind w:left="1265.3952026367188" w:right="1554.432373046875" w:hanging="435.0335693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By making sure any staff training includes how local services work together to safeguard  children and how our school safeguarding leads and deputies work with the safeguarding  partnership and other agencies as outlined in Working Together to Safeguard Children</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9</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keep children safe.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160888671875" w:line="243.3804416656494" w:lineRule="auto"/>
        <w:ind w:left="1261.4207458496094" w:right="1376.669921875" w:hanging="431.942291259765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Ensuring that the schools are contributing to inter-agency working, which includes engaging  with our local Early Help hub in a coordinated manner to provide support to our children as  soon as needs are identified.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1669921875" w:line="243.38072776794434" w:lineRule="auto"/>
        <w:ind w:left="827.7119445800781" w:right="1677.316894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Appointing a Designated Teacher for Children Looked After, recognising and reflecting in  school procedures and this policy that children looked after are particularly vulnerable.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01568603515625" w:line="243.1999397277832" w:lineRule="auto"/>
        <w:ind w:left="1264.5118713378906" w:right="1085.792236328125" w:hanging="36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When considering our responsibility to safeguard and promote the welfare of children and  provide them with a safe environment in which to learn, we recognise governing bodies should  be doing all that they reasonably can to limit children’s exposure to the above risks from the  school’s IT system. As part of this process, governing bodies should ensure their school or  college has appropriate filters and monitoring systems in place and regularly review their  effectiveness. They should ensure that the leadership team and relevant staff have an  awareness and understanding of the provisions in place and manage them effectively and  know how to escalate concerns when identified. The Trust and Governing Bodies should  consider the age range of their children, the number of children, how often they access the IT  system and the proportionality of costs verses safeguarding risks.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50262451171875" w:line="240" w:lineRule="auto"/>
        <w:ind w:left="535.679931640625" w:right="0" w:firstLine="0"/>
        <w:jc w:val="left"/>
        <w:rPr>
          <w:rFonts w:ascii="Verdana" w:cs="Verdana" w:eastAsia="Verdana" w:hAnsi="Verdana"/>
          <w:b w:val="0"/>
          <w:i w:val="0"/>
          <w:smallCaps w:val="0"/>
          <w:strike w:val="0"/>
          <w:color w:val="0000ff"/>
          <w:sz w:val="18"/>
          <w:szCs w:val="18"/>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9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Working Together to Safeguard Children 2018 – found </w:t>
      </w:r>
      <w:r w:rsidDel="00000000" w:rsidR="00000000" w:rsidRPr="00000000">
        <w:rPr>
          <w:rFonts w:ascii="Verdana" w:cs="Verdana" w:eastAsia="Verdana" w:hAnsi="Verdana"/>
          <w:b w:val="0"/>
          <w:i w:val="0"/>
          <w:smallCaps w:val="0"/>
          <w:strike w:val="0"/>
          <w:color w:val="0000ff"/>
          <w:sz w:val="18"/>
          <w:szCs w:val="18"/>
          <w:u w:val="single"/>
          <w:shd w:fill="auto" w:val="clear"/>
          <w:vertAlign w:val="baseline"/>
          <w:rtl w:val="0"/>
        </w:rPr>
        <w:t xml:space="preserve">HERE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568389892578" w:line="240" w:lineRule="auto"/>
        <w:ind w:left="5043.099670410156"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19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837.6480102539062" w:right="1177.32177734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For e-learning, making sure that appropriate filters and appropriate monitoring systems are in  place to safeguard against potentially harmful and inappropriate online material.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2.29491233825684" w:lineRule="auto"/>
        <w:ind w:left="1264.5118713378906" w:right="1480.362548828125" w:hanging="426.863861083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By working with parents and carers in making sure that appropriate filters and appropriate  monitoring systems are in place whilst the children are accessing the internet at home, to  safeguard against potentially harmful and inappropriate online material.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816162109375" w:line="243.38141441345215" w:lineRule="auto"/>
        <w:ind w:left="914.4479370117188" w:right="1114.80224609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Trust and Governing Bodies welcome this along with the opportunity to teach our children  about safeguarding including online, through teaching and learning opportunities and as part  </w:t>
      </w:r>
      <w:r w:rsidDel="00000000" w:rsidR="00000000" w:rsidRPr="00000000">
        <w:drawing>
          <wp:anchor allowOverlap="1" behindDoc="0" distB="19050" distT="19050" distL="19050" distR="19050" hidden="0" layoutInCell="1" locked="0" relativeHeight="0" simplePos="0">
            <wp:simplePos x="0" y="0"/>
            <wp:positionH relativeFrom="column">
              <wp:posOffset>-485423</wp:posOffset>
            </wp:positionH>
            <wp:positionV relativeFrom="paragraph">
              <wp:posOffset>195580</wp:posOffset>
            </wp:positionV>
            <wp:extent cx="350291" cy="220853"/>
            <wp:effectExtent b="0" l="0" r="0" t="0"/>
            <wp:wrapSquare wrapText="bothSides" distB="19050" distT="19050" distL="19050" distR="19050"/>
            <wp:docPr id="199" name="image199.png"/>
            <a:graphic>
              <a:graphicData uri="http://schemas.openxmlformats.org/drawingml/2006/picture">
                <pic:pic>
                  <pic:nvPicPr>
                    <pic:cNvPr id="0" name="image199.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-215675</wp:posOffset>
            </wp:positionH>
            <wp:positionV relativeFrom="paragraph">
              <wp:posOffset>195580</wp:posOffset>
            </wp:positionV>
            <wp:extent cx="4065778" cy="220853"/>
            <wp:effectExtent b="0" l="0" r="0" t="0"/>
            <wp:wrapSquare wrapText="bothSides" distB="19050" distT="19050" distL="19050" distR="19050"/>
            <wp:docPr id="200" name="image200.png"/>
            <a:graphic>
              <a:graphicData uri="http://schemas.openxmlformats.org/drawingml/2006/picture">
                <pic:pic>
                  <pic:nvPicPr>
                    <pic:cNvPr id="0" name="image200.png"/>
                    <pic:cNvPicPr preferRelativeResize="0"/>
                  </pic:nvPicPr>
                  <pic:blipFill>
                    <a:blip r:embed="rId21"/>
                    <a:srcRect b="0" l="0" r="0" t="0"/>
                    <a:stretch>
                      <a:fillRect/>
                    </a:stretch>
                  </pic:blipFill>
                  <pic:spPr>
                    <a:xfrm>
                      <a:off x="0" y="0"/>
                      <a:ext cx="4065778" cy="220853"/>
                    </a:xfrm>
                    <a:prstGeom prst="rect"/>
                    <a:ln/>
                  </pic:spPr>
                </pic:pic>
              </a:graphicData>
            </a:graphic>
          </wp:anchor>
        </w:drawing>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3539276123047"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6.12 Bishop Luffa Learning Partnership recognises the statutory status of Relationship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6484375" w:line="240" w:lineRule="auto"/>
        <w:ind w:left="661.7634582519531"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sectPr>
          <w:pgSz w:h="16840" w:w="11900" w:orient="portrait"/>
          <w:pgMar w:bottom="902.8800201416016" w:top="885.599365234375" w:left="741.6000366210938" w:right="280.799560546875" w:header="0" w:footer="720"/>
          <w:pgNumType w:start="1"/>
        </w:sect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Education, Relationship and Sex Education and Health Education from September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508838" cy="219367"/>
            <wp:effectExtent b="0" l="0" r="0" t="0"/>
            <wp:docPr id="209" name="image209.png"/>
            <a:graphic>
              <a:graphicData uri="http://schemas.openxmlformats.org/drawingml/2006/picture">
                <pic:pic>
                  <pic:nvPicPr>
                    <pic:cNvPr id="0" name="image209.png"/>
                    <pic:cNvPicPr preferRelativeResize="0"/>
                  </pic:nvPicPr>
                  <pic:blipFill>
                    <a:blip r:embed="rId21"/>
                    <a:srcRect b="0" l="0" r="0" t="0"/>
                    <a:stretch>
                      <a:fillRect/>
                    </a:stretch>
                  </pic:blipFill>
                  <pic:spPr>
                    <a:xfrm>
                      <a:off x="0" y="0"/>
                      <a:ext cx="508838" cy="219367"/>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2020.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40" w:w="11900" w:orient="portrait"/>
          <w:pgMar w:bottom="902.8800201416016" w:top="885.599365234375" w:left="1286.3999938964844" w:right="4155.5999755859375" w:header="0" w:footer="720"/>
          <w:cols w:equalWidth="0" w:num="2">
            <w:col w:space="0" w:w="3240"/>
            <w:col w:space="0" w:w="3240"/>
          </w:cols>
        </w:sect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4100830" cy="220853"/>
            <wp:effectExtent b="0" l="0" r="0" t="0"/>
            <wp:docPr id="212" name="image212.png"/>
            <a:graphic>
              <a:graphicData uri="http://schemas.openxmlformats.org/drawingml/2006/picture">
                <pic:pic>
                  <pic:nvPicPr>
                    <pic:cNvPr id="0" name="image212.png"/>
                    <pic:cNvPicPr preferRelativeResize="0"/>
                  </pic:nvPicPr>
                  <pic:blipFill>
                    <a:blip r:embed="rId21"/>
                    <a:srcRect b="0" l="0" r="0" t="0"/>
                    <a:stretch>
                      <a:fillRect/>
                    </a:stretch>
                  </pic:blipFill>
                  <pic:spPr>
                    <a:xfrm>
                      <a:off x="0" y="0"/>
                      <a:ext cx="4100830" cy="22085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of providing a universal broad and balanced curriculum.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718505859375" w:line="243.92409324645996" w:lineRule="auto"/>
        <w:ind w:left="1259.2127990722656" w:right="1187.39501953125" w:hanging="427.967987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Trust and Governing Bodies recognise the advice at pages 33 / 34 of KCSiE 2024 regarding  the opportunities to teach safeguarding and in particular: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917236328125" w:line="243.38141441345215" w:lineRule="auto"/>
        <w:ind w:left="905.6159973144531" w:right="1229.29443359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The Trust and Governing Bodies should ensure that children are taught about how to keep  themselves and others safe, including online. It should be recognised that effective education  will be tailored to the specific needs and vulnerabilities of individual children, including  children who are victims of abuse, and children with special educational needs or disabilities.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83733367919922" w:lineRule="auto"/>
        <w:ind w:left="1259.2127990722656" w:right="1250.29052734375" w:hanging="346.97280883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In schools, relevant topics will be included within Relationships Education (for all primary  pupils), and Relationships and Sex Education (for all secondary pupils) and Health Education  (for all primary and secondary pupils). In teaching these subjects schools must have regard to  the statutory guidance, 36 which can be found here. Colleges may cover relevant issues  through tutorials.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154541015625" w:line="243.16343307495117" w:lineRule="auto"/>
        <w:ind w:left="1259.2127990722656" w:right="1187.98583984375" w:hanging="353.817596435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Schools play a crucial role in preventative education. Preventative education is most effective  in the context of a whole-school or college approach that prepares pupils and students for life  in modern Britain and creates a culture of zero tolerance for sexism, misogyny/misandry,  homophobia, biphobic and sexual violence/harassment. The school will have a clear set of  values and standards, upheld and demonstrated throughout all aspects of school life. These  will be underpinned by the school’s behaviour policy and pastoral support system, as well as  by a planned programme of evidence-based RSHE delivered in regularly timetabled lessons  and reinforced throughout the whole curriculum. Such a programme should be fully inclusive  and developed to be age and stage of development appropriate (especially when considering  the needs of children with SEND and other vulnerabilities). This program will tackle at an age appropriate stages issues such as: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159912109375" w:line="240" w:lineRule="auto"/>
        <w:ind w:left="1579.55184936523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healthy and respectful relationships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6845703125" w:line="240" w:lineRule="auto"/>
        <w:ind w:left="1529.1519165039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 boundaries and consent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40380859375" w:line="240" w:lineRule="auto"/>
        <w:ind w:left="1478.7519836425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iii. stereotyping, prejudice and equality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478.7519836425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body confidence and self-esteem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2.8377342224121" w:lineRule="auto"/>
        <w:ind w:left="1468.1536865234375" w:right="1209.06982421875" w:firstLine="50.39993286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 how to recognise an abusive relationship, including coercive and controlling behaviour vi. the concepts of, and laws relating to- sexual consent, sexual exploitation, abuse,  grooming, coercion, harassment, rape, domestic abuse, so called honour-based  violence such as forced marriage and Female Genital Mutilation (FGM), and how to  access support, and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5777587890625" w:line="243.3808994293213" w:lineRule="auto"/>
        <w:ind w:left="1969.8974609375" w:right="1527.841796875" w:hanging="552.1438598632812"/>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vii. what constitutes sexual harassment and sexual violence and why these are always  unacceptable.</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5359649658203"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20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50223541259766" w:lineRule="auto"/>
        <w:ind w:left="1247.2128295898438" w:right="1235.79345703125" w:hanging="265.564880371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Trust and Governing Bodies will ensure they and all school staff, including volunteers, are  trained at least annually in respect of safeguarding. Governors will also consider what other  bespoke training, for example PREVENT, would enable them to fulfil their governance  obligations.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04443359375" w:line="240" w:lineRule="auto"/>
        <w:ind w:left="230.3860473632812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6.13 Training  </w:t>
      </w:r>
      <w:r w:rsidDel="00000000" w:rsidR="00000000" w:rsidRPr="00000000">
        <w:drawing>
          <wp:anchor allowOverlap="1" behindDoc="0" distB="19050" distT="19050" distL="19050" distR="19050" hidden="0" layoutInCell="1" locked="0" relativeHeight="0" simplePos="0">
            <wp:simplePos x="0" y="0"/>
            <wp:positionH relativeFrom="column">
              <wp:posOffset>-51044</wp:posOffset>
            </wp:positionH>
            <wp:positionV relativeFrom="paragraph">
              <wp:posOffset>2287</wp:posOffset>
            </wp:positionV>
            <wp:extent cx="350291" cy="220853"/>
            <wp:effectExtent b="0" l="0" r="0" t="0"/>
            <wp:wrapSquare wrapText="bothSides" distB="19050" distT="19050" distL="19050" distR="19050"/>
            <wp:docPr id="205" name="image205.png"/>
            <a:graphic>
              <a:graphicData uri="http://schemas.openxmlformats.org/drawingml/2006/picture">
                <pic:pic>
                  <pic:nvPicPr>
                    <pic:cNvPr id="0" name="image205.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218703</wp:posOffset>
            </wp:positionH>
            <wp:positionV relativeFrom="paragraph">
              <wp:posOffset>2287</wp:posOffset>
            </wp:positionV>
            <wp:extent cx="620103" cy="220853"/>
            <wp:effectExtent b="0" l="0" r="0" t="0"/>
            <wp:wrapSquare wrapText="bothSides" distB="19050" distT="19050" distL="19050" distR="19050"/>
            <wp:docPr id="91" name="image91.png"/>
            <a:graphic>
              <a:graphicData uri="http://schemas.openxmlformats.org/drawingml/2006/picture">
                <pic:pic>
                  <pic:nvPicPr>
                    <pic:cNvPr id="0" name="image91.png"/>
                    <pic:cNvPicPr preferRelativeResize="0"/>
                  </pic:nvPicPr>
                  <pic:blipFill>
                    <a:blip r:embed="rId21"/>
                    <a:srcRect b="0" l="0" r="0" t="0"/>
                    <a:stretch>
                      <a:fillRect/>
                    </a:stretch>
                  </pic:blipFill>
                  <pic:spPr>
                    <a:xfrm>
                      <a:off x="0" y="0"/>
                      <a:ext cx="620103" cy="220853"/>
                    </a:xfrm>
                    <a:prstGeom prst="rect"/>
                    <a:ln/>
                  </pic:spPr>
                </pic:pic>
              </a:graphicData>
            </a:graphic>
          </wp:anchor>
        </w:drawing>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7047271728516" w:lineRule="auto"/>
        <w:ind w:left="976.3198852539062" w:right="1428.111572265625" w:firstLine="0"/>
        <w:jc w:val="center"/>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At least one Governor should be trained in Cyber Security to be able to review the ‘Filtering  and Monitoring’ process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Meeting digital and technology standards in schools and colleges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Cyber security standards for schools and colleges - Guidance - GOV.UK (www.gov.uk)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81591796875" w:line="243.38141441345215" w:lineRule="auto"/>
        <w:ind w:left="1265.6159973144531" w:right="1131.719970703125" w:hanging="351.168060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As a Governing Body, we well ensure the school creates a culture of safer recruitment and as  part of that adopt recruitment procedures that help deter, reject or identify people who might  abuse children.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357124</wp:posOffset>
            </wp:positionV>
            <wp:extent cx="350291" cy="220853"/>
            <wp:effectExtent b="0" l="0" r="0" t="0"/>
            <wp:wrapSquare wrapText="right" distB="19050" distT="19050" distL="19050" distR="19050"/>
            <wp:docPr id="92" name="image92.png"/>
            <a:graphic>
              <a:graphicData uri="http://schemas.openxmlformats.org/drawingml/2006/picture">
                <pic:pic>
                  <pic:nvPicPr>
                    <pic:cNvPr id="0" name="image92.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-438667</wp:posOffset>
            </wp:positionH>
            <wp:positionV relativeFrom="paragraph">
              <wp:posOffset>357124</wp:posOffset>
            </wp:positionV>
            <wp:extent cx="1002614" cy="220853"/>
            <wp:effectExtent b="0" l="0" r="0" t="0"/>
            <wp:wrapSquare wrapText="bothSides" distB="19050" distT="19050" distL="19050" distR="19050"/>
            <wp:docPr id="87" name="image87.png"/>
            <a:graphic>
              <a:graphicData uri="http://schemas.openxmlformats.org/drawingml/2006/picture">
                <pic:pic>
                  <pic:nvPicPr>
                    <pic:cNvPr id="0" name="image87.png"/>
                    <pic:cNvPicPr preferRelativeResize="0"/>
                  </pic:nvPicPr>
                  <pic:blipFill>
                    <a:blip r:embed="rId21"/>
                    <a:srcRect b="0" l="0" r="0" t="0"/>
                    <a:stretch>
                      <a:fillRect/>
                    </a:stretch>
                  </pic:blipFill>
                  <pic:spPr>
                    <a:xfrm>
                      <a:off x="0" y="0"/>
                      <a:ext cx="1002614" cy="220853"/>
                    </a:xfrm>
                    <a:prstGeom prst="rect"/>
                    <a:ln/>
                  </pic:spPr>
                </pic:pic>
              </a:graphicData>
            </a:graphic>
          </wp:anchor>
        </w:drawing>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3860473632812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6.14 Safer Recruiting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541015625" w:line="243.38112831115723" w:lineRule="auto"/>
        <w:ind w:left="1259.2127990722656" w:right="1141.21337890625" w:hanging="351.168060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Bishop Luffa Learning Partnership WILL follow the procedures set out in Part 3: Safer  Recruitment. Keeping Children Safe in Education, September 2024. This includes ensuring  taking up references for each shortlisted candidate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before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interview and ensuring that at least  one member of any appointing panel, including at shortlisting, will have attended safer  recruitment training.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906.719970703125" w:right="1251.1743164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We recognise that it is good practice to record the details of the member of staff who is safer  recruitment trained within the selection process to enable subsequent audit / scrutiny.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283203125" w:line="444.56849098205566" w:lineRule="auto"/>
        <w:ind w:left="120" w:right="2801.1865234375" w:firstLine="780.7583618164062"/>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We will take advice from human resources / legal services where necessary.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0291" cy="220853"/>
            <wp:effectExtent b="0" l="0" r="0" t="0"/>
            <wp:docPr id="90" name="image90.png"/>
            <a:graphic>
              <a:graphicData uri="http://schemas.openxmlformats.org/drawingml/2006/picture">
                <pic:pic>
                  <pic:nvPicPr>
                    <pic:cNvPr id="0" name="image90.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6.15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1270889" cy="220853"/>
            <wp:effectExtent b="0" l="0" r="0" t="0"/>
            <wp:docPr id="99" name="image99.png"/>
            <a:graphic>
              <a:graphicData uri="http://schemas.openxmlformats.org/drawingml/2006/picture">
                <pic:pic>
                  <pic:nvPicPr>
                    <pic:cNvPr id="0" name="image99.png"/>
                    <pic:cNvPicPr preferRelativeResize="0"/>
                  </pic:nvPicPr>
                  <pic:blipFill>
                    <a:blip r:embed="rId21"/>
                    <a:srcRect b="0" l="0" r="0" t="0"/>
                    <a:stretch>
                      <a:fillRect/>
                    </a:stretch>
                  </pic:blipFill>
                  <pic:spPr>
                    <a:xfrm>
                      <a:off x="0" y="0"/>
                      <a:ext cx="1270889"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Single Central Record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1266.0575866699219" w:right="1206.883544921875" w:hanging="351.6096496582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will ensure that our schools maintain a single central record in line with Part 3, of Keeping  Children Safe in Education 2024.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185546875" w:line="243.38072776794434" w:lineRule="auto"/>
        <w:ind w:left="1265.3952026367188" w:right="1228.873291015625" w:hanging="357.350463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will remind all staff, at least annually, that they must, straightaway, bring to the attention  of the headteacher any material changes in circumstances or other information of relevance.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072776794434" w:lineRule="auto"/>
        <w:ind w:left="1265.3952026367188" w:right="1209.36767578125" w:hanging="358.67523193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For supply teachers, we are aware that we must obtain written notification from any agency,  or third-party organisation who we are using, that the organisation has carried out the checks  (in respect of the enhanced DBS certificate, written notification that confirms the certificate  has been obtained by either the employment business or another such business), on an  individual who will be working at our school.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3818359375" w:line="243.38104248046875" w:lineRule="auto"/>
        <w:ind w:left="900.7583618164062" w:right="1872.5048828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Where any supply position requires a barred list check, we recognise that this must be  obtained by the agency or third party prior to our schools appointing the individual.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2.29442596435547" w:lineRule="auto"/>
        <w:ind w:left="1271.5776062011719" w:right="1214.51904296875" w:hanging="365.07843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We are aware of the checks that must be undertaken for trainee or student teachers, and will  make sure, depending on circumstances, that either the school or training provider will  undertake all relevant checks.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585693359375" w:line="243.38078498840332" w:lineRule="auto"/>
        <w:ind w:left="1261.4207458496094" w:right="1178.309326171875" w:hanging="354.25918579101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Bishop Luffa Learning Partnership will always check that the person presenting themselves for  work from a supply or other agency is the same person on whom the checks have been made.</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1361846923828"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21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74.2271423339844" w:right="1213.17626953125" w:hanging="367.948760986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IF THERE IS ANY DOUBT THAT ALL RELEVANT CHECKS HAVE NOT BEEN COMPLETED THEN THE  PERSON WHOM THE CHECKS RELATE TO WILL NOT BE ALLOWED TO ENGAGE IN ANY  REGUALTED ACTIVITY AT OUR SCHOOLS.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6.815185546875" w:line="243.38141441345215" w:lineRule="auto"/>
        <w:ind w:left="1272.239990234375" w:right="1173.3935546875" w:hanging="357.79205322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Bishop Luffa Learning Partnership schools have a legal duty in making a referral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https://www.gov.uk/guidance/making-barring-referrals-to-the-dbs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regarding anyone who has  harmed, or poses a risk of harm, to a child or vulnerable adult where: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61669921875" w:line="240" w:lineRule="auto"/>
        <w:ind w:left="230.3539276123047"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6.16 Disclosure and Barring Referrals  </w:t>
      </w:r>
      <w:r w:rsidDel="00000000" w:rsidR="00000000" w:rsidRPr="00000000">
        <w:drawing>
          <wp:anchor allowOverlap="1" behindDoc="0" distB="19050" distT="19050" distL="19050" distR="19050" hidden="0" layoutInCell="1" locked="0" relativeHeight="0" simplePos="0">
            <wp:simplePos x="0" y="0"/>
            <wp:positionH relativeFrom="column">
              <wp:posOffset>-51024</wp:posOffset>
            </wp:positionH>
            <wp:positionV relativeFrom="paragraph">
              <wp:posOffset>1398</wp:posOffset>
            </wp:positionV>
            <wp:extent cx="350291" cy="220853"/>
            <wp:effectExtent b="0" l="0" r="0" t="0"/>
            <wp:wrapSquare wrapText="bothSides" distB="19050" distT="19050" distL="19050" distR="19050"/>
            <wp:docPr id="102" name="image102.png"/>
            <a:graphic>
              <a:graphicData uri="http://schemas.openxmlformats.org/drawingml/2006/picture">
                <pic:pic>
                  <pic:nvPicPr>
                    <pic:cNvPr id="0" name="image102.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218723</wp:posOffset>
            </wp:positionH>
            <wp:positionV relativeFrom="paragraph">
              <wp:posOffset>1398</wp:posOffset>
            </wp:positionV>
            <wp:extent cx="1814830" cy="220853"/>
            <wp:effectExtent b="0" l="0" r="0" t="0"/>
            <wp:wrapSquare wrapText="bothSides" distB="19050" distT="19050" distL="19050" distR="19050"/>
            <wp:docPr id="94" name="image94.png"/>
            <a:graphic>
              <a:graphicData uri="http://schemas.openxmlformats.org/drawingml/2006/picture">
                <pic:pic>
                  <pic:nvPicPr>
                    <pic:cNvPr id="0" name="image94.png"/>
                    <pic:cNvPicPr preferRelativeResize="0"/>
                  </pic:nvPicPr>
                  <pic:blipFill>
                    <a:blip r:embed="rId21"/>
                    <a:srcRect b="0" l="0" r="0" t="0"/>
                    <a:stretch>
                      <a:fillRect/>
                    </a:stretch>
                  </pic:blipFill>
                  <pic:spPr>
                    <a:xfrm>
                      <a:off x="0" y="0"/>
                      <a:ext cx="1814830" cy="220853"/>
                    </a:xfrm>
                    <a:prstGeom prst="rect"/>
                    <a:ln/>
                  </pic:spPr>
                </pic:pic>
              </a:graphicData>
            </a:graphic>
          </wp:anchor>
        </w:drawing>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5.61599731445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The harm test is satisfied in respect of that individual;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3.38141441345215" w:lineRule="auto"/>
        <w:ind w:left="1259.2127990722656" w:right="1235.9375" w:hanging="346.97280883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The individual has received a caution or conviction for a relevant offence, or if there is reason  to believe that the individual has committed a listed relevant offence; and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92409324645996" w:lineRule="auto"/>
        <w:ind w:left="1272.239990234375" w:right="1208.74755859375" w:hanging="366.844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The individual has been removed from working (paid or unpaid) in regulated activity or would  have been removed had they not left.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317138671875" w:line="243.38141441345215" w:lineRule="auto"/>
        <w:ind w:left="1272.239990234375" w:right="1257.7978515625" w:hanging="36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recognise that this is a legal duty for our schools and failure to refer when the criteria are  met is a criminal offence.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016357421875" w:line="219.75032329559326" w:lineRule="auto"/>
        <w:ind w:left="1249.4207763671875" w:right="1317.9296875" w:hanging="1129.420776367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0291" cy="220853"/>
            <wp:effectExtent b="0" l="0" r="0" t="0"/>
            <wp:docPr id="95" name="image95.png"/>
            <a:graphic>
              <a:graphicData uri="http://schemas.openxmlformats.org/drawingml/2006/picture">
                <pic:pic>
                  <pic:nvPicPr>
                    <pic:cNvPr id="0" name="image95.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6.17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Pr>
        <w:drawing>
          <wp:inline distB="19050" distT="19050" distL="19050" distR="19050">
            <wp:extent cx="2224786" cy="220853"/>
            <wp:effectExtent b="0" l="0" r="0" t="0"/>
            <wp:docPr id="112" name="image112.png"/>
            <a:graphic>
              <a:graphicData uri="http://schemas.openxmlformats.org/drawingml/2006/picture">
                <pic:pic>
                  <pic:nvPicPr>
                    <pic:cNvPr id="0" name="image112.png"/>
                    <pic:cNvPicPr preferRelativeResize="0"/>
                  </pic:nvPicPr>
                  <pic:blipFill>
                    <a:blip r:embed="rId21"/>
                    <a:srcRect b="0" l="0" r="0" t="0"/>
                    <a:stretch>
                      <a:fillRect/>
                    </a:stretch>
                  </pic:blipFill>
                  <pic:spPr>
                    <a:xfrm>
                      <a:off x="0" y="0"/>
                      <a:ext cx="2224786"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Resignations and Settlement Agreements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Bishop Luffa Learning Partnership recognises that IF the accused person resigns, or ceases to  provide their services, this should not prevent an allegation being followed up in accordance  with this policy and the guidance contained in Part Four of KCSiE 2024.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9088134765625" w:line="243.38072776794434" w:lineRule="auto"/>
        <w:ind w:left="1256.0447692871094" w:right="1352.030029296875" w:hanging="280.80001831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A referral to the DBS must be made if the criteria are met - see above and Part Four of KCSiE  2024.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38072776794434" w:lineRule="auto"/>
        <w:ind w:left="1253.6160278320312" w:right="1192.738037109375" w:hanging="279.696044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We also recognise we must also consider whether a referral to the Secretary of State, through  a referral to the Teacher Regulation Authority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https://www.gov.uk/guidance/teacher misconduct-referring-a-caset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as appropriate.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946138381958" w:lineRule="auto"/>
        <w:ind w:left="1253.3952331542969" w:right="1244.405517578125" w:hanging="285.4368591308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If the accused person resigns or their services cease to be used and the criteria are met for a  referral to DBS it will not be appropriate to reach a settlement/compromise agreement. We  recognise that any settlement/compromise agreement that would prevent a school from  making a DBS referral even though the criteria for referral are met, is likely to result in a  criminal offence being committed. This is because the school would not be complying with its  legal duty to make the referral.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1999111175537" w:lineRule="auto"/>
        <w:ind w:left="1253.3952331542969" w:right="1167.56591796875" w:hanging="279.696044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Trust Directors and Governing Bodies recognise it is important that every effort is made to  reach a conclusion in all cases of allegations bearing on the safety or welfare of children,  including any in which the person concerned refuses to cooperate with the process. Wherever  possible, the accused should be given a full opportunity to answer the allegation and make  representations about it. But the process of recording the allegation and any supporting  evidence and reaching a judgement about whether it can be substantiated based on all the  information available, should continue even if that cannot be done or the accused does not  cooperate. It may be difficult to reach a conclusion in those circumstances, and it may not be  possible to apply any disciplinary sanctions if a person’s period of notice expires before the  process is complete, but it is important to reach and record a conclusion wherever possible.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9024658203125" w:line="243.3808994293213" w:lineRule="auto"/>
        <w:ind w:left="1260.2400207519531" w:right="1597.9052734375" w:hanging="285.878448486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‘Settlement agreements’ (sometimes referred to as compromise agreements), by which a  person agrees to resign if the employer agrees not to pursue disciplinary action, and both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41600036621094"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22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3.3952331542969" w:right="1280.889892578125" w:firstLine="6.844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parties agree a form of words to be used in any future reference, should not be used in cases  of refusal to cooperate or resignation before the person’s notice period expires. Such an  agreement will not prevent a thorough police investigation where that is appropriate.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0" w:lineRule="auto"/>
        <w:ind w:left="973.4783935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We will take advice from Human Resources/Legal Services where necessary.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526611328125" w:line="252.93368339538574" w:lineRule="auto"/>
        <w:ind w:left="230.3539276123047" w:right="1232.183837890625" w:firstLine="684.0940093994141"/>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that in any case concerning the dismissal or where we cease to use the services  of a teacher because of serious misconduct or might have dismissed them or ceased to use  their services had they not left first, we must consider whether to refer the case to the  Secretary of State (via the Teaching Regulation Agency). Details about how to make a referral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6.18 Consideration of referral to the Secretary of State – Teaching Regulation Agency  </w:t>
      </w:r>
      <w:r w:rsidDel="00000000" w:rsidR="00000000" w:rsidRPr="00000000">
        <w:drawing>
          <wp:anchor allowOverlap="1" behindDoc="0" distB="19050" distT="19050" distL="19050" distR="19050" hidden="0" layoutInCell="1" locked="0" relativeHeight="0" simplePos="0">
            <wp:simplePos x="0" y="0"/>
            <wp:positionH relativeFrom="column">
              <wp:posOffset>-51024</wp:posOffset>
            </wp:positionH>
            <wp:positionV relativeFrom="paragraph">
              <wp:posOffset>596392</wp:posOffset>
            </wp:positionV>
            <wp:extent cx="350291" cy="220853"/>
            <wp:effectExtent b="0" l="0" r="0" t="0"/>
            <wp:wrapSquare wrapText="bothSides" distB="19050" distT="19050" distL="19050" distR="19050"/>
            <wp:docPr id="116" name="image116.png"/>
            <a:graphic>
              <a:graphicData uri="http://schemas.openxmlformats.org/drawingml/2006/picture">
                <pic:pic>
                  <pic:nvPicPr>
                    <pic:cNvPr id="0" name="image116.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218723</wp:posOffset>
            </wp:positionH>
            <wp:positionV relativeFrom="paragraph">
              <wp:posOffset>596392</wp:posOffset>
            </wp:positionV>
            <wp:extent cx="4116197" cy="220853"/>
            <wp:effectExtent b="0" l="0" r="0" t="0"/>
            <wp:wrapSquare wrapText="bothSides" distB="19050" distT="19050" distL="19050" distR="19050"/>
            <wp:docPr id="121" name="image121.png"/>
            <a:graphic>
              <a:graphicData uri="http://schemas.openxmlformats.org/drawingml/2006/picture">
                <pic:pic>
                  <pic:nvPicPr>
                    <pic:cNvPr id="0" name="image121.png"/>
                    <pic:cNvPicPr preferRelativeResize="0"/>
                  </pic:nvPicPr>
                  <pic:blipFill>
                    <a:blip r:embed="rId21"/>
                    <a:srcRect b="0" l="0" r="0" t="0"/>
                    <a:stretch>
                      <a:fillRect/>
                    </a:stretch>
                  </pic:blipFill>
                  <pic:spPr>
                    <a:xfrm>
                      <a:off x="0" y="0"/>
                      <a:ext cx="4116197" cy="220853"/>
                    </a:xfrm>
                    <a:prstGeom prst="rect"/>
                    <a:ln/>
                  </pic:spPr>
                </pic:pic>
              </a:graphicData>
            </a:graphic>
          </wp:anchor>
        </w:drawing>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72.239990234375" w:right="1443.5430908203125" w:hanging="13.0271911621093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the Teaching Regulation Agency can be found on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https://www.gov.uk/guidance/teacher misconduct-referring-a-case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0" w:lineRule="auto"/>
        <w:ind w:left="908.0447387695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will take advice from Human Resources/Legal Services where necessary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1259765625" w:line="206.43888473510742" w:lineRule="auto"/>
        <w:ind w:left="230.38604736328125" w:right="1942.1319580078125" w:firstLine="751.2619018554688"/>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that as Trust Directors and governing bodies we should ensure we have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6.19 Ongoing vigilance  </w:t>
      </w:r>
      <w:r w:rsidDel="00000000" w:rsidR="00000000" w:rsidRPr="00000000">
        <w:drawing>
          <wp:anchor allowOverlap="1" behindDoc="0" distB="19050" distT="19050" distL="19050" distR="19050" hidden="0" layoutInCell="1" locked="0" relativeHeight="0" simplePos="0">
            <wp:simplePos x="0" y="0"/>
            <wp:positionH relativeFrom="column">
              <wp:posOffset>-51044</wp:posOffset>
            </wp:positionH>
            <wp:positionV relativeFrom="paragraph">
              <wp:posOffset>137287</wp:posOffset>
            </wp:positionV>
            <wp:extent cx="350291" cy="220853"/>
            <wp:effectExtent b="0" l="0" r="0" t="0"/>
            <wp:wrapSquare wrapText="bothSides" distB="19050" distT="19050" distL="19050" distR="19050"/>
            <wp:docPr id="131" name="image131.png"/>
            <a:graphic>
              <a:graphicData uri="http://schemas.openxmlformats.org/drawingml/2006/picture">
                <pic:pic>
                  <pic:nvPicPr>
                    <pic:cNvPr id="0" name="image131.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218703</wp:posOffset>
            </wp:positionH>
            <wp:positionV relativeFrom="paragraph">
              <wp:posOffset>137287</wp:posOffset>
            </wp:positionV>
            <wp:extent cx="1083361" cy="220853"/>
            <wp:effectExtent b="0" l="0" r="0" t="0"/>
            <wp:wrapSquare wrapText="bothSides" distB="19050" distT="19050" distL="19050" distR="19050"/>
            <wp:docPr id="132" name="image132.png"/>
            <a:graphic>
              <a:graphicData uri="http://schemas.openxmlformats.org/drawingml/2006/picture">
                <pic:pic>
                  <pic:nvPicPr>
                    <pic:cNvPr id="0" name="image132.png"/>
                    <pic:cNvPicPr preferRelativeResize="0"/>
                  </pic:nvPicPr>
                  <pic:blipFill>
                    <a:blip r:embed="rId21"/>
                    <a:srcRect b="0" l="0" r="0" t="0"/>
                    <a:stretch>
                      <a:fillRect/>
                    </a:stretch>
                  </pic:blipFill>
                  <pic:spPr>
                    <a:xfrm>
                      <a:off x="0" y="0"/>
                      <a:ext cx="1083361" cy="220853"/>
                    </a:xfrm>
                    <a:prstGeom prst="rect"/>
                    <a:ln/>
                  </pic:spPr>
                </pic:pic>
              </a:graphicData>
            </a:graphic>
          </wp:anchor>
        </w:drawing>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60.2400207519531" w:right="1710.958251953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processes in place for continuous vigilance, maintaining an environment that deters and  prevents abuse and challenges inappropriate behaviour.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07891845703125" w:lineRule="auto"/>
        <w:ind w:left="1253.3952331542969" w:right="1095.576171875" w:hanging="278.150482177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To support this, it is important that our school leaders create the right culture and  environment so that staff feel comfortable to discuss matters both within, and where it is  appropriate, outside of the workplace, which may have implications for the safeguarding of  children. This can assist employers to support staff, where there is a need, and help them  manage children’s safety and welfare, potentially providing them with information that will  help them consider whether there are further measures or changes to procedures that need to  be put in place to safeguard children in their care.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93798828125"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0291" cy="220853"/>
            <wp:effectExtent b="0" l="0" r="0" t="0"/>
            <wp:docPr id="127" name="image127.png"/>
            <a:graphic>
              <a:graphicData uri="http://schemas.openxmlformats.org/drawingml/2006/picture">
                <pic:pic>
                  <pic:nvPicPr>
                    <pic:cNvPr id="0" name="image127.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6.20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819747" cy="220853"/>
            <wp:effectExtent b="0" l="0" r="0" t="0"/>
            <wp:docPr id="130" name="image130.png"/>
            <a:graphic>
              <a:graphicData uri="http://schemas.openxmlformats.org/drawingml/2006/picture">
                <pic:pic>
                  <pic:nvPicPr>
                    <pic:cNvPr id="0" name="image130.png"/>
                    <pic:cNvPicPr preferRelativeResize="0"/>
                  </pic:nvPicPr>
                  <pic:blipFill>
                    <a:blip r:embed="rId21"/>
                    <a:srcRect b="0" l="0" r="0" t="0"/>
                    <a:stretch>
                      <a:fillRect/>
                    </a:stretch>
                  </pic:blipFill>
                  <pic:spPr>
                    <a:xfrm>
                      <a:off x="0" y="0"/>
                      <a:ext cx="819747"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Existing staff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176025390625" w:line="243.38072776794434" w:lineRule="auto"/>
        <w:ind w:left="1265.3952026367188" w:right="1198.402099609375" w:hanging="350.94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There are limited circumstances where schools and colleges will need to carry out new checks  on existing staff. These are when: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055610656738" w:lineRule="auto"/>
        <w:ind w:left="1253.6160278320312" w:right="1183.1201171875" w:hanging="6.623992919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an individual working at the school or college moves from a post that was not regulated  activity with children into work which is considered to be regulated activity with children.  In such circumstances, the relevant checks for that regulated activity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must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be carried out; b. there has been a break in service of 12 weeks or more; or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9677734375" w:line="240" w:lineRule="auto"/>
        <w:ind w:left="1253.395233154296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there are concerns about an individual’s suitability to work with children.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926513671875" w:line="240" w:lineRule="auto"/>
        <w:ind w:left="230.3860473632812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6.21 Use of school premises for non-school activities  </w:t>
      </w:r>
      <w:r w:rsidDel="00000000" w:rsidR="00000000" w:rsidRPr="00000000">
        <w:drawing>
          <wp:anchor allowOverlap="1" behindDoc="0" distB="19050" distT="19050" distL="19050" distR="19050" hidden="0" layoutInCell="1" locked="0" relativeHeight="0" simplePos="0">
            <wp:simplePos x="0" y="0"/>
            <wp:positionH relativeFrom="column">
              <wp:posOffset>-51044</wp:posOffset>
            </wp:positionH>
            <wp:positionV relativeFrom="paragraph">
              <wp:posOffset>2033</wp:posOffset>
            </wp:positionV>
            <wp:extent cx="350291" cy="220853"/>
            <wp:effectExtent b="0" l="0" r="0" t="0"/>
            <wp:wrapSquare wrapText="bothSides" distB="19050" distT="19050" distL="19050" distR="19050"/>
            <wp:docPr id="137" name="image137.png"/>
            <a:graphic>
              <a:graphicData uri="http://schemas.openxmlformats.org/drawingml/2006/picture">
                <pic:pic>
                  <pic:nvPicPr>
                    <pic:cNvPr id="0" name="image137.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218703</wp:posOffset>
            </wp:positionH>
            <wp:positionV relativeFrom="paragraph">
              <wp:posOffset>2033</wp:posOffset>
            </wp:positionV>
            <wp:extent cx="2519045" cy="220853"/>
            <wp:effectExtent b="0" l="0" r="0" t="0"/>
            <wp:wrapSquare wrapText="bothSides" distB="19050" distT="19050" distL="19050" distR="19050"/>
            <wp:docPr id="139" name="image139.png"/>
            <a:graphic>
              <a:graphicData uri="http://schemas.openxmlformats.org/drawingml/2006/picture">
                <pic:pic>
                  <pic:nvPicPr>
                    <pic:cNvPr id="0" name="image139.png"/>
                    <pic:cNvPicPr preferRelativeResize="0"/>
                  </pic:nvPicPr>
                  <pic:blipFill>
                    <a:blip r:embed="rId21"/>
                    <a:srcRect b="0" l="0" r="0" t="0"/>
                    <a:stretch>
                      <a:fillRect/>
                    </a:stretch>
                  </pic:blipFill>
                  <pic:spPr>
                    <a:xfrm>
                      <a:off x="0" y="0"/>
                      <a:ext cx="2519045" cy="220853"/>
                    </a:xfrm>
                    <a:prstGeom prst="rect"/>
                    <a:ln/>
                  </pic:spPr>
                </pic:pic>
              </a:graphicData>
            </a:graphic>
          </wp:anchor>
        </w:drawing>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65269660949707" w:lineRule="auto"/>
        <w:ind w:left="1265.6159973144531" w:right="1267.85400390625" w:hanging="357.57125854492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For colleges, an individual moving from a position that did not involve the provision of  education to one that does,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must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be treated as if that individual were a new member of staff  and all required pre-appointment checks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must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be carried out.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76611328125" w:line="243.36639404296875" w:lineRule="auto"/>
        <w:ind w:left="1332.5152587890625" w:right="1110.7470703125" w:hanging="350.86730957031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that the hire or rent out of school or college facilities/premises to organisations  or individuals (for example to community groups, sports associations, and service providers to  run community or extra-curricular activities) we as a governing body should ensure that  appropriate arrangements are in place to keep children safe.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Keeping children safe during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community activities, after-school clubs and tuition: non-statutory guidance for providers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running out-of-school settings - GOV.UK (www.gov.uk)</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8292694091797"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23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9157752990723" w:lineRule="auto"/>
        <w:ind w:left="1247.2128295898438" w:right="1094.82666015625" w:firstLine="3.09112548828125"/>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When services or activities are provided by the governing body, under the direct supervision or  management of their school staff, our normal arrangements for child protection will apply.  However, where services or activities are provided separately by another body this is not  necessarily the case. The governing body should therefore seek assurance that the body  concerned has appropriate safeguarding and child protection policies and procedures in place  (including inspecting these as needed); and ensure that there are arrangements in place to  liaise with the school or college on these matters where appropriate. We as Trust Directors  and governing bodies recognise we should also ensure safeguarding requirements are included  in any transfer of control agreement (i.e., lease or hire agreement), as a condition of use and  occupation of the premises; and that failure to comply with this would lead to termination of  the agreement</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The guidance on Keeping children safe in out-of-school settings details the  safeguarding arrangements that schools and colleges should expect these providers to have  in place.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388427734375" w:line="243.38141441345215" w:lineRule="auto"/>
        <w:ind w:left="1402.9408264160156" w:right="1319.853515625" w:hanging="456.90887451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The cohort of pupils in Alternative Provision often have complex needs, it is important that  governing bodies and proprietors of these settings are aware of the additional risk of harm  </w:t>
      </w:r>
      <w:r w:rsidDel="00000000" w:rsidR="00000000" w:rsidRPr="00000000">
        <w:drawing>
          <wp:anchor allowOverlap="1" behindDoc="0" distB="19050" distT="19050" distL="19050" distR="19050" hidden="0" layoutInCell="1" locked="0" relativeHeight="0" simplePos="0">
            <wp:simplePos x="0" y="0"/>
            <wp:positionH relativeFrom="column">
              <wp:posOffset>-795616</wp:posOffset>
            </wp:positionH>
            <wp:positionV relativeFrom="paragraph">
              <wp:posOffset>233298</wp:posOffset>
            </wp:positionV>
            <wp:extent cx="350291" cy="220853"/>
            <wp:effectExtent b="0" l="0" r="0" t="0"/>
            <wp:wrapSquare wrapText="bothSides" distB="19050" distT="19050" distL="19050" distR="19050"/>
            <wp:docPr id="133" name="image133.png"/>
            <a:graphic>
              <a:graphicData uri="http://schemas.openxmlformats.org/drawingml/2006/picture">
                <pic:pic>
                  <pic:nvPicPr>
                    <pic:cNvPr id="0" name="image133.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-525868</wp:posOffset>
            </wp:positionH>
            <wp:positionV relativeFrom="paragraph">
              <wp:posOffset>233298</wp:posOffset>
            </wp:positionV>
            <wp:extent cx="2834386" cy="220853"/>
            <wp:effectExtent b="0" l="0" r="0" t="0"/>
            <wp:wrapSquare wrapText="bothSides" distB="19050" distT="19050" distL="19050" distR="19050"/>
            <wp:docPr id="134" name="image134.png"/>
            <a:graphic>
              <a:graphicData uri="http://schemas.openxmlformats.org/drawingml/2006/picture">
                <pic:pic>
                  <pic:nvPicPr>
                    <pic:cNvPr id="0" name="image134.png"/>
                    <pic:cNvPicPr preferRelativeResize="0"/>
                  </pic:nvPicPr>
                  <pic:blipFill>
                    <a:blip r:embed="rId21"/>
                    <a:srcRect b="0" l="0" r="0" t="0"/>
                    <a:stretch>
                      <a:fillRect/>
                    </a:stretch>
                  </pic:blipFill>
                  <pic:spPr>
                    <a:xfrm>
                      <a:off x="0" y="0"/>
                      <a:ext cx="2834386" cy="220853"/>
                    </a:xfrm>
                    <a:prstGeom prst="rect"/>
                    <a:ln/>
                  </pic:spPr>
                </pic:pic>
              </a:graphicData>
            </a:graphic>
          </wp:anchor>
        </w:drawing>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3539276123047"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6.22 Governors and commissioners of Alternative provision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0.7328796386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that their pupils may be vulnerable to.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5634765625" w:line="243.38072776794434" w:lineRule="auto"/>
        <w:ind w:left="1400.9536743164062" w:right="1576.8658447265625" w:hanging="505.321807861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 The Department has issued two pieces of statutory guidance to which commissioners of  Alternative Provision should have regard: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845.23193359375" w:right="0"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iii. DfE Statutory Guidance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https://www.gov.uk/government/publications/alternative-provision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3.38072776794434" w:lineRule="auto"/>
        <w:ind w:left="1402.9408264160156" w:right="1164.014892578125" w:hanging="555.3088378906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Education for children with health needs who cannot attend school - DfE Statutory Guidance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https://www.gov.uk/government/publications/education-for-children-with-health-needs who-cannot-attend-school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155029296875"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Pr>
        <w:drawing>
          <wp:inline distB="19050" distT="19050" distL="19050" distR="19050">
            <wp:extent cx="350291" cy="220853"/>
            <wp:effectExtent b="0" l="0" r="0" t="0"/>
            <wp:docPr id="146" name="image146.png"/>
            <a:graphic>
              <a:graphicData uri="http://schemas.openxmlformats.org/drawingml/2006/picture">
                <pic:pic>
                  <pic:nvPicPr>
                    <pic:cNvPr id="0" name="image146.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6.23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2227834" cy="220853"/>
            <wp:effectExtent b="0" l="0" r="0" t="0"/>
            <wp:docPr id="48" name="image48.png"/>
            <a:graphic>
              <a:graphicData uri="http://schemas.openxmlformats.org/drawingml/2006/picture">
                <pic:pic>
                  <pic:nvPicPr>
                    <pic:cNvPr id="0" name="image48.png"/>
                    <pic:cNvPicPr preferRelativeResize="0"/>
                  </pic:nvPicPr>
                  <pic:blipFill>
                    <a:blip r:embed="rId21"/>
                    <a:srcRect b="0" l="0" r="0" t="0"/>
                    <a:stretch>
                      <a:fillRect/>
                    </a:stretch>
                  </pic:blipFill>
                  <pic:spPr>
                    <a:xfrm>
                      <a:off x="0" y="0"/>
                      <a:ext cx="2227834"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Our Pupils attending alternative provision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16845703125" w:line="240" w:lineRule="auto"/>
        <w:ind w:left="902.303924560546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Where any of our young people attend any alternative provision: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3.38072776794434" w:lineRule="auto"/>
        <w:ind w:left="1272.239990234375" w:right="1253.160400390625" w:hanging="357.79205322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will ensure the alternative provision has undertaken all relevant safer recruitment checks  required for their staff and have confirmed that in writing to us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43.38072776794434" w:lineRule="auto"/>
        <w:ind w:left="1259.2127990722656" w:right="1252.996826171875" w:hanging="351.168060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Have appropriate policies in place to keep our children safe whilst attending and have shared  those policies with us where necessary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15771484375" w:line="472.1004581451416" w:lineRule="auto"/>
        <w:ind w:left="902.3039245605469" w:right="1873.23974609375" w:firstLine="9.71038818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3. Record that we have made these enquiries before our young person attends.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will also ensure continued safeguarding of our student: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8905029296875" w:line="243.9243221282959" w:lineRule="auto"/>
        <w:ind w:left="1264.5118713378906" w:right="1260.5322265625" w:hanging="350.063934326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That we maintain regular contact with the alternative provider regarding any ongoing or new  safeguarding concerns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617431640625" w:line="240" w:lineRule="auto"/>
        <w:ind w:left="908.0447387695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Record specifically who is taking action to keep the child safe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906.719970703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Who is monitoring, what that looks like and how often.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900.7583618164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Attendance and who will respond when the pupil is absent.  </w:t>
      </w:r>
      <w:r w:rsidDel="00000000" w:rsidR="00000000" w:rsidRPr="00000000">
        <w:drawing>
          <wp:anchor allowOverlap="1" behindDoc="0" distB="19050" distT="19050" distL="19050" distR="19050" hidden="0" layoutInCell="1" locked="0" relativeHeight="0" simplePos="0">
            <wp:simplePos x="0" y="0"/>
            <wp:positionH relativeFrom="column">
              <wp:posOffset>900964</wp:posOffset>
            </wp:positionH>
            <wp:positionV relativeFrom="paragraph">
              <wp:posOffset>40640</wp:posOffset>
            </wp:positionV>
            <wp:extent cx="194894" cy="220853"/>
            <wp:effectExtent b="0" l="0" r="0" t="0"/>
            <wp:wrapSquare wrapText="bothSides" distB="19050" distT="19050" distL="19050" distR="19050"/>
            <wp:docPr id="50" name="image50.png"/>
            <a:graphic>
              <a:graphicData uri="http://schemas.openxmlformats.org/drawingml/2006/picture">
                <pic:pic>
                  <pic:nvPicPr>
                    <pic:cNvPr id="0" name="image50.png"/>
                    <pic:cNvPicPr preferRelativeResize="0"/>
                  </pic:nvPicPr>
                  <pic:blipFill>
                    <a:blip r:embed="rId21"/>
                    <a:srcRect b="0" l="0" r="0" t="0"/>
                    <a:stretch>
                      <a:fillRect/>
                    </a:stretch>
                  </pic:blipFill>
                  <pic:spPr>
                    <a:xfrm>
                      <a:off x="0" y="0"/>
                      <a:ext cx="194894" cy="220853"/>
                    </a:xfrm>
                    <a:prstGeom prst="rect"/>
                    <a:ln/>
                  </pic:spPr>
                </pic:pic>
              </a:graphicData>
            </a:graphic>
          </wp:anchor>
        </w:drawing>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50146484375" w:line="243.38104248046875" w:lineRule="auto"/>
        <w:ind w:left="1272.239990234375" w:right="1231.30126953125" w:hanging="365.740814208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That any risk assessment is completed before our student attends – for example, exploitation  risks for the child / young person using the train to travel some distance to the alternative  provider.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240" w:lineRule="auto"/>
        <w:ind w:left="90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That 1 – 5 above are reviewed regularly and who is responsible for doing that.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1.4462280273438"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24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6118459701538" w:lineRule="auto"/>
        <w:ind w:left="1266.0575866699219" w:right="1338.3935546875" w:hanging="351.6096496582031"/>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As our School has Charitable status we are familiar with the charity commission guidance on  Charity and Trustee duties to Safeguard Children</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10</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0380859375" w:line="223.4611415863037" w:lineRule="auto"/>
        <w:ind w:left="230.38604736328125" w:right="1465.6390380859375" w:firstLine="600.8587646484375"/>
        <w:jc w:val="left"/>
        <w:rPr>
          <w:rFonts w:ascii="Verdana" w:cs="Verdana" w:eastAsia="Verdana" w:hAnsi="Verdana"/>
          <w:b w:val="1"/>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Our Trust is fully committed to this and will ensure all our policies and practices enable our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6.24 Charitable Status of Our School / Setting (</w:t>
      </w:r>
      <w:r w:rsidDel="00000000" w:rsidR="00000000" w:rsidRPr="00000000">
        <w:rPr>
          <w:rFonts w:ascii="Verdana" w:cs="Verdana" w:eastAsia="Verdana" w:hAnsi="Verdana"/>
          <w:b w:val="1"/>
          <w:i w:val="0"/>
          <w:smallCaps w:val="0"/>
          <w:strike w:val="0"/>
          <w:color w:val="000000"/>
          <w:sz w:val="15.02400016784668"/>
          <w:szCs w:val="15.02400016784668"/>
          <w:u w:val="none"/>
          <w:shd w:fill="auto" w:val="clear"/>
          <w:vertAlign w:val="baseline"/>
          <w:rtl w:val="0"/>
        </w:rPr>
        <w:t xml:space="preserve">Our schools do not have charitable  </w:t>
      </w:r>
      <w:r w:rsidDel="00000000" w:rsidR="00000000" w:rsidRPr="00000000">
        <w:drawing>
          <wp:anchor allowOverlap="1" behindDoc="0" distB="19050" distT="19050" distL="19050" distR="19050" hidden="0" layoutInCell="1" locked="0" relativeHeight="0" simplePos="0">
            <wp:simplePos x="0" y="0"/>
            <wp:positionH relativeFrom="column">
              <wp:posOffset>-51044</wp:posOffset>
            </wp:positionH>
            <wp:positionV relativeFrom="paragraph">
              <wp:posOffset>159003</wp:posOffset>
            </wp:positionV>
            <wp:extent cx="350291" cy="220853"/>
            <wp:effectExtent b="0" l="0" r="0" t="0"/>
            <wp:wrapSquare wrapText="bothSides" distB="19050" distT="19050" distL="19050" distR="19050"/>
            <wp:docPr id="58" name="image58.png"/>
            <a:graphic>
              <a:graphicData uri="http://schemas.openxmlformats.org/drawingml/2006/picture">
                <pic:pic>
                  <pic:nvPicPr>
                    <pic:cNvPr id="0" name="image58.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218703</wp:posOffset>
            </wp:positionH>
            <wp:positionV relativeFrom="paragraph">
              <wp:posOffset>159003</wp:posOffset>
            </wp:positionV>
            <wp:extent cx="4088765" cy="220853"/>
            <wp:effectExtent b="0" l="0" r="0" t="0"/>
            <wp:wrapSquare wrapText="bothSides" distB="19050" distT="19050" distL="19050" distR="19050"/>
            <wp:docPr id="60" name="image60.png"/>
            <a:graphic>
              <a:graphicData uri="http://schemas.openxmlformats.org/drawingml/2006/picture">
                <pic:pic>
                  <pic:nvPicPr>
                    <pic:cNvPr id="0" name="image60.png"/>
                    <pic:cNvPicPr preferRelativeResize="0"/>
                  </pic:nvPicPr>
                  <pic:blipFill>
                    <a:blip r:embed="rId21"/>
                    <a:srcRect b="0" l="0" r="0" t="0"/>
                    <a:stretch>
                      <a:fillRect/>
                    </a:stretch>
                  </pic:blipFill>
                  <pic:spPr>
                    <a:xfrm>
                      <a:off x="0" y="0"/>
                      <a:ext cx="4088765"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218703</wp:posOffset>
            </wp:positionH>
            <wp:positionV relativeFrom="paragraph">
              <wp:posOffset>294639</wp:posOffset>
            </wp:positionV>
            <wp:extent cx="606349" cy="220853"/>
            <wp:effectExtent b="0" l="0" r="0" t="0"/>
            <wp:wrapSquare wrapText="bothSides" distB="19050" distT="19050" distL="19050" distR="19050"/>
            <wp:docPr id="54" name="image54.png"/>
            <a:graphic>
              <a:graphicData uri="http://schemas.openxmlformats.org/drawingml/2006/picture">
                <pic:pic>
                  <pic:nvPicPr>
                    <pic:cNvPr id="0" name="image54.png"/>
                    <pic:cNvPicPr preferRelativeResize="0"/>
                  </pic:nvPicPr>
                  <pic:blipFill>
                    <a:blip r:embed="rId21"/>
                    <a:srcRect b="0" l="0" r="0" t="0"/>
                    <a:stretch>
                      <a:fillRect/>
                    </a:stretch>
                  </pic:blipFill>
                  <pic:spPr>
                    <a:xfrm>
                      <a:off x="0" y="0"/>
                      <a:ext cx="606349" cy="220853"/>
                    </a:xfrm>
                    <a:prstGeom prst="rect"/>
                    <a:ln/>
                  </pic:spPr>
                </pic:pic>
              </a:graphicData>
            </a:graphic>
          </wp:anchor>
        </w:drawing>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216920852661" w:lineRule="auto"/>
        <w:ind w:left="653.9509582519531" w:right="1854.8406982421875" w:firstLine="610.5609130859375"/>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schools to take action in a timely manner to safeguard and promote the welfare of the  </w:t>
      </w:r>
      <w:r w:rsidDel="00000000" w:rsidR="00000000" w:rsidRPr="00000000">
        <w:rPr>
          <w:rFonts w:ascii="Verdana" w:cs="Verdana" w:eastAsia="Verdana" w:hAnsi="Verdana"/>
          <w:b w:val="1"/>
          <w:i w:val="0"/>
          <w:smallCaps w:val="0"/>
          <w:strike w:val="0"/>
          <w:color w:val="000000"/>
          <w:sz w:val="15.02400016784668"/>
          <w:szCs w:val="15.02400016784668"/>
          <w:u w:val="none"/>
          <w:shd w:fill="auto" w:val="clear"/>
          <w:vertAlign w:val="baseline"/>
          <w:rtl w:val="0"/>
        </w:rPr>
        <w:t xml:space="preserve">status</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395202636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children and young people attending our schools.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5537109375" w:line="243.38141441345215" w:lineRule="auto"/>
        <w:ind w:left="1264.5118713378906" w:right="1249.354248046875" w:hanging="434.591827392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Our schools will ensure the child’s wishes and feelings are taken into account when  determining what action to take and what service to provide. Our systems will be easily  understood and easily accessible for our children and young people to confidently report  abuse. We will ensure our children and young people will know their concerns will be treated  seriously and will know they can safely express their views and give feedback.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616943359375" w:line="243.38141441345215" w:lineRule="auto"/>
        <w:ind w:left="1272.239990234375" w:right="1321.607666015625" w:hanging="357.79205322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that, on occasions, there are disagreements between safeguarding  professionals. Should any such situations arise in our school, we will always keep the child at  </w:t>
      </w:r>
      <w:r w:rsidDel="00000000" w:rsidR="00000000" w:rsidRPr="00000000">
        <w:drawing>
          <wp:anchor allowOverlap="1" behindDoc="0" distB="19050" distT="19050" distL="19050" distR="19050" hidden="0" layoutInCell="1" locked="0" relativeHeight="0" simplePos="0">
            <wp:simplePos x="0" y="0"/>
            <wp:positionH relativeFrom="column">
              <wp:posOffset>-712621</wp:posOffset>
            </wp:positionH>
            <wp:positionV relativeFrom="paragraph">
              <wp:posOffset>178434</wp:posOffset>
            </wp:positionV>
            <wp:extent cx="350291" cy="220853"/>
            <wp:effectExtent b="0" l="0" r="0" t="0"/>
            <wp:wrapSquare wrapText="bothSides" distB="19050" distT="19050" distL="19050" distR="19050"/>
            <wp:docPr id="56" name="image56.png"/>
            <a:graphic>
              <a:graphicData uri="http://schemas.openxmlformats.org/drawingml/2006/picture">
                <pic:pic>
                  <pic:nvPicPr>
                    <pic:cNvPr id="0" name="image56.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-442873</wp:posOffset>
            </wp:positionH>
            <wp:positionV relativeFrom="paragraph">
              <wp:posOffset>178434</wp:posOffset>
            </wp:positionV>
            <wp:extent cx="2138045" cy="220853"/>
            <wp:effectExtent b="0" l="0" r="0" t="0"/>
            <wp:wrapSquare wrapText="bothSides" distB="19050" distT="19050" distL="19050" distR="19050"/>
            <wp:docPr id="63" name="image63.png"/>
            <a:graphic>
              <a:graphicData uri="http://schemas.openxmlformats.org/drawingml/2006/picture">
                <pic:pic>
                  <pic:nvPicPr>
                    <pic:cNvPr id="0" name="image63.png"/>
                    <pic:cNvPicPr preferRelativeResize="0"/>
                  </pic:nvPicPr>
                  <pic:blipFill>
                    <a:blip r:embed="rId21"/>
                    <a:srcRect b="0" l="0" r="0" t="0"/>
                    <a:stretch>
                      <a:fillRect/>
                    </a:stretch>
                  </pic:blipFill>
                  <pic:spPr>
                    <a:xfrm>
                      <a:off x="0" y="0"/>
                      <a:ext cx="2138045" cy="220853"/>
                    </a:xfrm>
                    <a:prstGeom prst="rect"/>
                    <a:ln/>
                  </pic:spPr>
                </pic:pic>
              </a:graphicData>
            </a:graphic>
          </wp:anchor>
        </w:drawing>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3539276123047"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6.25 Professional Disagreements &amp; Concerns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40625" w:line="243.38058471679688" w:lineRule="auto"/>
        <w:ind w:left="1259.2127990722656" w:right="1106.326904296875"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centre, and we will support the children and staff in our schools by ensuring that we follow  the correct procedure should it be necessary to escalate concerns to the safeguarding children  partnership.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https://www.westsussexscp.org.uk/professionals/professional-disagreements and-concerns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4166259765625" w:line="240" w:lineRule="auto"/>
        <w:ind w:left="230.3539276123047"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6.26 West Sussex Safeguarding Children Partnership </w:t>
      </w:r>
      <w:r w:rsidDel="00000000" w:rsidR="00000000" w:rsidRPr="00000000">
        <w:drawing>
          <wp:anchor allowOverlap="1" behindDoc="0" distB="19050" distT="19050" distL="19050" distR="19050" hidden="0" layoutInCell="1" locked="0" relativeHeight="0" simplePos="0">
            <wp:simplePos x="0" y="0"/>
            <wp:positionH relativeFrom="column">
              <wp:posOffset>-51024</wp:posOffset>
            </wp:positionH>
            <wp:positionV relativeFrom="paragraph">
              <wp:posOffset>1398</wp:posOffset>
            </wp:positionV>
            <wp:extent cx="350291" cy="220853"/>
            <wp:effectExtent b="0" l="0" r="0" t="0"/>
            <wp:wrapSquare wrapText="bothSides" distB="19050" distT="19050" distL="19050" distR="19050"/>
            <wp:docPr id="64" name="image64.png"/>
            <a:graphic>
              <a:graphicData uri="http://schemas.openxmlformats.org/drawingml/2006/picture">
                <pic:pic>
                  <pic:nvPicPr>
                    <pic:cNvPr id="0" name="image64.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218723</wp:posOffset>
            </wp:positionH>
            <wp:positionV relativeFrom="paragraph">
              <wp:posOffset>1398</wp:posOffset>
            </wp:positionV>
            <wp:extent cx="2491486" cy="220853"/>
            <wp:effectExtent b="0" l="0" r="0" t="0"/>
            <wp:wrapSquare wrapText="bothSides" distB="19050" distT="19050" distL="19050" distR="19050"/>
            <wp:docPr id="61" name="image61.png"/>
            <a:graphic>
              <a:graphicData uri="http://schemas.openxmlformats.org/drawingml/2006/picture">
                <pic:pic>
                  <pic:nvPicPr>
                    <pic:cNvPr id="0" name="image61.png"/>
                    <pic:cNvPicPr preferRelativeResize="0"/>
                  </pic:nvPicPr>
                  <pic:blipFill>
                    <a:blip r:embed="rId21"/>
                    <a:srcRect b="0" l="0" r="0" t="0"/>
                    <a:stretch>
                      <a:fillRect/>
                    </a:stretch>
                  </pic:blipFill>
                  <pic:spPr>
                    <a:xfrm>
                      <a:off x="0" y="0"/>
                      <a:ext cx="2491486" cy="220853"/>
                    </a:xfrm>
                    <a:prstGeom prst="rect"/>
                    <a:ln/>
                  </pic:spPr>
                </pic:pic>
              </a:graphicData>
            </a:graphic>
          </wp:anchor>
        </w:drawing>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402587890625" w:line="242.21511840820312" w:lineRule="auto"/>
        <w:ind w:left="1259.2127990722656" w:right="1268.094482421875" w:hanging="344.764862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From Tuesday 25</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June 2019 the West Sussex Safeguarding Children Board was replaced by  the West Sussex Safeguarding Children Partnership</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10</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where three lead agencies; Health  Partnership, Police and the Local Authority, will work together as joint and equal partners to  shape bespoke arrangements for the needs of the children in West Sussex. As a Governing  Body, we are fully committed to working with the Partnership and will enable governors and  our safeguarding lead to attend events and briefings on how the partnership will support our  children.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5.2801513671875" w:line="240" w:lineRule="auto"/>
        <w:ind w:left="535.679931640625" w:right="0" w:firstLine="0"/>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10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West Sussex Safeguarding Children Partnership –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https://www.westsussexscp.org.uk/</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4567718505859"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25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74393463134766" w:lineRule="auto"/>
        <w:ind w:left="545.6159973144531" w:right="1395.1080322265625" w:firstLine="8.61114501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these schools, any individual can contact the Designated Safeguarding Lead if they have concerns  about a child.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08203125" w:line="240" w:lineRule="auto"/>
        <w:ind w:left="537.22549438476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Designated Safeguarding Leads are: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126708984375" w:line="240" w:lineRule="auto"/>
        <w:ind w:left="226.96319580078125" w:right="0" w:firstLine="0"/>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7 THE DESIGNATED SAFEGUARDING LEAD (DSL) </w:t>
      </w:r>
      <w:r w:rsidDel="00000000" w:rsidR="00000000" w:rsidRPr="00000000">
        <w:drawing>
          <wp:anchor allowOverlap="1" behindDoc="0" distB="19050" distT="19050" distL="19050" distR="19050" hidden="0" layoutInCell="1" locked="0" relativeHeight="0" simplePos="0">
            <wp:simplePos x="0" y="0"/>
            <wp:positionH relativeFrom="column">
              <wp:posOffset>284884</wp:posOffset>
            </wp:positionH>
            <wp:positionV relativeFrom="paragraph">
              <wp:posOffset>-6844</wp:posOffset>
            </wp:positionV>
            <wp:extent cx="2570734" cy="246621"/>
            <wp:effectExtent b="0" l="0" r="0" t="0"/>
            <wp:wrapSquare wrapText="bothSides" distB="19050" distT="19050" distL="19050" distR="19050"/>
            <wp:docPr id="267" name="image267.png"/>
            <a:graphic>
              <a:graphicData uri="http://schemas.openxmlformats.org/drawingml/2006/picture">
                <pic:pic>
                  <pic:nvPicPr>
                    <pic:cNvPr id="0" name="image267.png"/>
                    <pic:cNvPicPr preferRelativeResize="0"/>
                  </pic:nvPicPr>
                  <pic:blipFill>
                    <a:blip r:embed="rId21"/>
                    <a:srcRect b="0" l="0" r="0" t="0"/>
                    <a:stretch>
                      <a:fillRect/>
                    </a:stretch>
                  </pic:blipFill>
                  <pic:spPr>
                    <a:xfrm>
                      <a:off x="0" y="0"/>
                      <a:ext cx="2570734"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-56491</wp:posOffset>
            </wp:positionH>
            <wp:positionV relativeFrom="paragraph">
              <wp:posOffset>-6844</wp:posOffset>
            </wp:positionV>
            <wp:extent cx="213195" cy="246621"/>
            <wp:effectExtent b="0" l="0" r="0" t="0"/>
            <wp:wrapSquare wrapText="bothSides" distB="19050" distT="19050" distL="19050" distR="19050"/>
            <wp:docPr id="62" name="image62.png"/>
            <a:graphic>
              <a:graphicData uri="http://schemas.openxmlformats.org/drawingml/2006/picture">
                <pic:pic>
                  <pic:nvPicPr>
                    <pic:cNvPr id="0" name="image62.png"/>
                    <pic:cNvPicPr preferRelativeResize="0"/>
                  </pic:nvPicPr>
                  <pic:blipFill>
                    <a:blip r:embed="rId21"/>
                    <a:srcRect b="0" l="0" r="0" t="0"/>
                    <a:stretch>
                      <a:fillRect/>
                    </a:stretch>
                  </pic:blipFill>
                  <pic:spPr>
                    <a:xfrm>
                      <a:off x="0" y="0"/>
                      <a:ext cx="213195" cy="246621"/>
                    </a:xfrm>
                    <a:prstGeom prst="rect"/>
                    <a:ln/>
                  </pic:spPr>
                </pic:pic>
              </a:graphicData>
            </a:graphic>
          </wp:anchor>
        </w:drawing>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7.0046997070312"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The Designated Safeguarding Lead for Bishop Luffa Learning Partnership is: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550.915069580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 S Williams Date 01-09-24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537.0046997070312"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The Designated Safeguarding Lead for Rumboldswhyke CoE Primary School is: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550.915069580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L Harris Date 01-09-24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537.0046997070312"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The Designated Safeguarding Lead for Lavant CoE Primary School is: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26123046875" w:line="240" w:lineRule="auto"/>
        <w:ind w:left="550.915069580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 A King Date 01-09-24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537.0046997070312"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The Designated Safeguarding Lead for Fishbourne CofE Primary School is: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550.915069580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Naomi Day Date: 01-09-24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5537109375" w:line="240" w:lineRule="auto"/>
        <w:ind w:left="537.0046997070312"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The Designated Safeguarding Lead for Bishop Luffa school is: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2451171875" w:line="240" w:lineRule="auto"/>
        <w:ind w:left="550.915069580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K Faulkner Date 01-09-24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3.5013771057129" w:lineRule="auto"/>
        <w:ind w:left="542.3039245605469" w:right="1171.65771484375" w:hanging="3.7536621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Whilst the activities of the Designated Safeguarding Lead can be delegated to appropriately trained  deputies the ultimate lead responsibility for child protection, as set out above, remains with the  Designated Safeguarding Lead; this lead responsibility should not be delegated. We recognise that our  DSL, as per the recommendations in KCSiE 2024, will be part of SLT.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89382" cy="220853"/>
            <wp:effectExtent b="0" l="0" r="0" t="0"/>
            <wp:docPr id="270" name="image270.png"/>
            <a:graphic>
              <a:graphicData uri="http://schemas.openxmlformats.org/drawingml/2006/picture">
                <pic:pic>
                  <pic:nvPicPr>
                    <pic:cNvPr id="0" name="image270.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7.1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2011553" cy="220853"/>
            <wp:effectExtent b="0" l="0" r="0" t="0"/>
            <wp:docPr id="328" name="image328.png"/>
            <a:graphic>
              <a:graphicData uri="http://schemas.openxmlformats.org/drawingml/2006/picture">
                <pic:pic>
                  <pic:nvPicPr>
                    <pic:cNvPr id="0" name="image328.png"/>
                    <pic:cNvPicPr preferRelativeResize="0"/>
                  </pic:nvPicPr>
                  <pic:blipFill>
                    <a:blip r:embed="rId21"/>
                    <a:srcRect b="0" l="0" r="0" t="0"/>
                    <a:stretch>
                      <a:fillRect/>
                    </a:stretch>
                  </pic:blipFill>
                  <pic:spPr>
                    <a:xfrm>
                      <a:off x="0" y="0"/>
                      <a:ext cx="2011553"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The Designated Safeguarding Lead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1168212890625" w:line="243.38072776794434" w:lineRule="auto"/>
        <w:ind w:left="1259.2127990722656" w:right="1269.720458984375" w:hanging="344.764862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Keeping Children Safe in Education (KCSiE) 2024, Annex C, gives an overview of  the role of the DSL.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64.5118713378906" w:right="1154.90234375" w:hanging="356.4671325683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Designated Safeguarding Leads and Deputies within our school will have the role explicitly  stated in their job description.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906.719970703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The Safeguarding Lead will: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3.9243221282959" w:lineRule="auto"/>
        <w:ind w:left="1686.9471740722656" w:right="1104.073486328125" w:hanging="392.995300292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Assist the Governing Body in fulfilling their responsibilities under section 175 or 157 of the  Education Act 2002.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916015625" w:line="240" w:lineRule="auto"/>
        <w:ind w:left="1243.63189697265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 Attend initial training for their role and refresh this within two years.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1193.23196411132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iii. Keep their knowledge and skills updated at least annually.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45263671875" w:line="243.38092803955078" w:lineRule="auto"/>
        <w:ind w:left="1684.9600219726562" w:right="1171.8603515625" w:hanging="489.328155517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Ensure that all staff know who the Designated Safeguarding Lead is, their role and how to  make contact.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359924316406" w:line="243.3808994293213" w:lineRule="auto"/>
        <w:ind w:left="1684.9600219726562" w:right="1203.116455078125" w:hanging="449.5263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 Ensure that all staff understand their responsibilities in relation to signs of abuse and  responsibility to refer any concerns to the Designated Safeguarding Lead. In addition, the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41600036621094"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26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686.9471740722656" w:right="1291.31591796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Designated Safeguarding Lead should ensure that all staff read and understand Part 1 of  Keeping Children Safe in Education 2024 and have a record of when this was done.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2.65706062316895" w:lineRule="auto"/>
        <w:ind w:left="1671.9328308105469" w:right="1513.778076171875" w:hanging="486.89926147460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 Our DSL will pay particular attention to training staff and volunteers who have been  unable to attend whole-school safeguarding training days and make sure they receive  training as soon as possible, and whether the staff member / volunteer should be  supervised in the interim or have any probation period extended.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8291015625" w:line="240" w:lineRule="auto"/>
        <w:ind w:left="1134.633636474609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vii. Ensure that new staff participate in safeguarding training as part of their induction.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2.94679641723633" w:lineRule="auto"/>
        <w:ind w:left="1669.9455261230469" w:right="1203.43505859375" w:hanging="585.7119750976562"/>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viii. Ensure that all staff receive safeguarding and child protection updates as required, but at  least annually, to provide them with relevant skills and knowledge to safeguard children.  The Designated Safeguarding Lead will also ensure staff, including all senior leaders and  Chairs of Governors/Safeguarding Governors, are kept fully aware of any significant  changes or updates to local authority child protection and safeguarding procedures, as  and when they occur.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494140625" w:line="243.38141441345215" w:lineRule="auto"/>
        <w:ind w:left="1671.9328308105469" w:right="1274.30908203125" w:hanging="471.5008544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ix. Be the lead for the school when engaging the managing professional difference protocol  when there is disagreement between the school and other agencies in respect of action  taken to keep a child safe. Found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3.38141441345215" w:lineRule="auto"/>
        <w:ind w:left="1678.115234375" w:right="1769.9432373046875" w:firstLine="6.844787597656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https://www.westsussexscp.org.uk/professionals/professional-disagreements-and concerns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185546875" w:line="242.65640258789062" w:lineRule="auto"/>
        <w:ind w:left="1674.1407775878906" w:right="1533.3111572265625" w:hanging="433.244781494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x. Help promote educational outcomes by sharing the information about the welfare,  safeguarding and child protection issues that children, including children with a social  worker, are experiencing, or have experienced, with teachers and school and college  leadership staff.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822998046875" w:line="243.5617160797119" w:lineRule="auto"/>
        <w:ind w:left="1671.9328308105469" w:right="1355.787353515625" w:hanging="481.43676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xi. Liaise with relevant curriculum leads in setting to ensure Relationship Education,  Relationship and Sex Education and Health Education is considered within all aspects of  the curriculum.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497802734375" w:line="242.29425430297852" w:lineRule="auto"/>
        <w:ind w:left="1678.115234375" w:right="1094.08447265625" w:hanging="538.01925659179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xii. Maintain child protection records for each child where concerns have been raised and  ensure the receiving school is informed of any concerns and files are transferred when the  child moves to another educational setting.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494140625" w:line="243.38072776794434" w:lineRule="auto"/>
        <w:ind w:left="1089.696044921875" w:right="1265.478515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xiii. During term time the designated safeguarding lead (or a deputy) will always be available  (during school or college hours) for staff in the schools to discuss any safeguarding  concerns. Whilst generally speaking the designated safeguarding lead (or deputy) would  be expected to be available in person, it is a matter for our schools, working with the  designated safeguarding lead, to define what “available” means and whether in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3.9243221282959" w:lineRule="auto"/>
        <w:ind w:left="1678.3360290527344" w:right="1626.7083740234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exceptional circumstances availability via phone and or Skype or other such media is  acceptable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916015625" w:line="266.0166549682617" w:lineRule="auto"/>
        <w:ind w:left="231.58798217773438" w:right="1363.516845703125" w:firstLine="858.1080627441406"/>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xiv. It is a matter for our schools and the designated safeguarding lead to arrange adequate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7.2 The Designated Safeguarding Lead is expected to: </w:t>
      </w:r>
      <w:r w:rsidDel="00000000" w:rsidR="00000000" w:rsidRPr="00000000">
        <w:drawing>
          <wp:anchor allowOverlap="1" behindDoc="0" distB="19050" distT="19050" distL="19050" distR="19050" hidden="0" layoutInCell="1" locked="0" relativeHeight="0" simplePos="0">
            <wp:simplePos x="0" y="0"/>
            <wp:positionH relativeFrom="column">
              <wp:posOffset>-51807</wp:posOffset>
            </wp:positionH>
            <wp:positionV relativeFrom="paragraph">
              <wp:posOffset>95504</wp:posOffset>
            </wp:positionV>
            <wp:extent cx="289382" cy="220853"/>
            <wp:effectExtent b="0" l="0" r="0" t="0"/>
            <wp:wrapSquare wrapText="bothSides" distB="19050" distT="19050" distL="19050" distR="19050"/>
            <wp:docPr id="332" name="image332.png"/>
            <a:graphic>
              <a:graphicData uri="http://schemas.openxmlformats.org/drawingml/2006/picture">
                <pic:pic>
                  <pic:nvPicPr>
                    <pic:cNvPr id="0" name="image332.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217940</wp:posOffset>
            </wp:positionH>
            <wp:positionV relativeFrom="paragraph">
              <wp:posOffset>95504</wp:posOffset>
            </wp:positionV>
            <wp:extent cx="2627122" cy="220853"/>
            <wp:effectExtent b="0" l="0" r="0" t="0"/>
            <wp:wrapSquare wrapText="bothSides" distB="19050" distT="19050" distL="19050" distR="19050"/>
            <wp:docPr id="320" name="image320.png"/>
            <a:graphic>
              <a:graphicData uri="http://schemas.openxmlformats.org/drawingml/2006/picture">
                <pic:pic>
                  <pic:nvPicPr>
                    <pic:cNvPr id="0" name="image320.png"/>
                    <pic:cNvPicPr preferRelativeResize="0"/>
                  </pic:nvPicPr>
                  <pic:blipFill>
                    <a:blip r:embed="rId21"/>
                    <a:srcRect b="0" l="0" r="0" t="0"/>
                    <a:stretch>
                      <a:fillRect/>
                    </a:stretch>
                  </pic:blipFill>
                  <pic:spPr>
                    <a:xfrm>
                      <a:off x="0" y="0"/>
                      <a:ext cx="2627122" cy="220853"/>
                    </a:xfrm>
                    <a:prstGeom prst="rect"/>
                    <a:ln/>
                  </pic:spPr>
                </pic:pic>
              </a:graphicData>
            </a:graphic>
          </wp:anchor>
        </w:drawing>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04248046875" w:lineRule="auto"/>
        <w:ind w:left="1677.2319030761719" w:right="1642.7825927734375" w:firstLine="1.10412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appropriate cover arrangements for any out of hours/out of term activities. Our  schools will ensure that we provide the Local Authority with up-to-date emergency  contact details should the Local Authority need to discuss an urgent safeguarding  matter/issue/concern when schools are closed.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335693359375" w:line="243.3808994293213" w:lineRule="auto"/>
        <w:ind w:left="1264.5118713378906" w:right="1493.61083984375" w:hanging="350.063934326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Refer cases of suspected abuse to the IFD or other Local Authority Children’s Social Care  services as appropriate. Where a referral is made that notes are completed that same day.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81602478027344"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27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8.0447387695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Support staff who make referrals to IFD or other Local Authority Children’s Social Care.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325927734375" w:line="241.20843887329102" w:lineRule="auto"/>
        <w:ind w:left="1265.6159973144531" w:right="1307.69775390625" w:hanging="358.896026611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For open cases, where a child / young person already has an allocated social worker, to refer  any new concerns immediately to the allocated social worker.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4697265625" w:line="243.38141441345215" w:lineRule="auto"/>
        <w:ind w:left="900.7583618164062" w:right="1460.3253173828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For all child protection conferences, ensure reports are generated and shared ahead of the  conference and in line with West Sussex Safeguarding Partnership expectations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11</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486.7627716064453" w:lineRule="auto"/>
        <w:ind w:left="907.1615600585938" w:right="1464.0228271484375" w:hanging="0.662384033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Refer cases to the Channel programme where there is a radicalisation concern, as required. 6. Support staff who make referrals to the Channel programme.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052734375" w:line="241.20843887329102" w:lineRule="auto"/>
        <w:ind w:left="1265.6159973144531" w:right="1441.060791015625" w:hanging="359.33761596679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Refer cases where a person is dismissed or left due to risk/harm to a child to the Disclosure  and Barring Service as required.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4140625" w:line="243.38141441345215" w:lineRule="auto"/>
        <w:ind w:left="1274.2271423339844" w:right="1360.07080078125" w:hanging="369.71527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Refer cases where a crime may have been committed to the police, either directly or via the  IFD as required.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904.5118713378906" w:right="1742.45361328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Ensure all child protection files are kept separately and securely from other records and  accessible only by staff that need to access them for safeguarding purposes.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83733367919922" w:lineRule="auto"/>
        <w:ind w:left="1259.2127990722656" w:right="1301.121826171875" w:hanging="344.76486206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As frequently as needed and at least monthly, liaise with the Headteacher to inform him/her  of issues, provide updates from attendance at Designated Safeguarding Lead network  meetings and other safeguarding developments within the Local Authority, and provide an  overview of current child protection cases, especially ongoing enquiries under Section 47 of  the Children Act 1989 and police investigations.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5673828125" w:line="243.7427043914795" w:lineRule="auto"/>
        <w:ind w:left="1265.6159973144531" w:right="1241.014404296875" w:hanging="351.168060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As required, liaise with the Case Manager and where required the LADO, in all cases involving  allegations against members of staff (both current and former members of staff).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83154296875" w:line="242.65640258789062" w:lineRule="auto"/>
        <w:ind w:left="1261.4207458496094" w:right="1156.451416015625" w:hanging="346.97280883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Liaise with staff (especially pastoral support staff, school nurses, IT Technicians, and SENDCOs,  or the named person with oversight for SEND in a college and Senior Mental Health Leads) on  matters of safety and safeguarding (including online and digital safety) and when deciding  whether to make a referral by liaising with relevant agencies.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81689453125" w:line="243.38072776794434" w:lineRule="auto"/>
        <w:ind w:left="1270.0318908691406" w:right="1564.7088623046875" w:hanging="355.58395385742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To retain oversight of all Early Help plans, and review level or any change in risk at regular  intervals.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914.447937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Act as a source of support, advice and expertise for staff.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45263671875" w:line="269.0591526031494" w:lineRule="auto"/>
        <w:ind w:left="231.55197143554688" w:right="1399.5526123046875" w:firstLine="684.5278930664062"/>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Take the lead responsibility for the ‘Filtering and Monitoring’ review in accordance with the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7.3 Training  </w:t>
      </w:r>
      <w:r w:rsidDel="00000000" w:rsidR="00000000" w:rsidRPr="00000000">
        <w:drawing>
          <wp:anchor allowOverlap="1" behindDoc="0" distB="19050" distT="19050" distL="19050" distR="19050" hidden="0" layoutInCell="1" locked="0" relativeHeight="0" simplePos="0">
            <wp:simplePos x="0" y="0"/>
            <wp:positionH relativeFrom="column">
              <wp:posOffset>-51785</wp:posOffset>
            </wp:positionH>
            <wp:positionV relativeFrom="paragraph">
              <wp:posOffset>100457</wp:posOffset>
            </wp:positionV>
            <wp:extent cx="289382" cy="220853"/>
            <wp:effectExtent b="0" l="0" r="0" t="0"/>
            <wp:wrapSquare wrapText="bothSides" distB="19050" distT="19050" distL="19050" distR="19050"/>
            <wp:docPr id="324" name="image324.png"/>
            <a:graphic>
              <a:graphicData uri="http://schemas.openxmlformats.org/drawingml/2006/picture">
                <pic:pic>
                  <pic:nvPicPr>
                    <pic:cNvPr id="0" name="image324.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217962</wp:posOffset>
            </wp:positionH>
            <wp:positionV relativeFrom="paragraph">
              <wp:posOffset>100457</wp:posOffset>
            </wp:positionV>
            <wp:extent cx="620103" cy="220853"/>
            <wp:effectExtent b="0" l="0" r="0" t="0"/>
            <wp:wrapSquare wrapText="bothSides" distB="19050" distT="19050" distL="19050" distR="19050"/>
            <wp:docPr id="313" name="image313.png"/>
            <a:graphic>
              <a:graphicData uri="http://schemas.openxmlformats.org/drawingml/2006/picture">
                <pic:pic>
                  <pic:nvPicPr>
                    <pic:cNvPr id="0" name="image313.png"/>
                    <pic:cNvPicPr preferRelativeResize="0"/>
                  </pic:nvPicPr>
                  <pic:blipFill>
                    <a:blip r:embed="rId21"/>
                    <a:srcRect b="0" l="0" r="0" t="0"/>
                    <a:stretch>
                      <a:fillRect/>
                    </a:stretch>
                  </pic:blipFill>
                  <pic:spPr>
                    <a:xfrm>
                      <a:off x="0" y="0"/>
                      <a:ext cx="620103" cy="220853"/>
                    </a:xfrm>
                    <a:prstGeom prst="rect"/>
                    <a:ln/>
                  </pic:spPr>
                </pic:pic>
              </a:graphicData>
            </a:graphic>
          </wp:anchor>
        </w:drawing>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29442596435547" w:lineRule="auto"/>
        <w:ind w:left="1259.2127990722656" w:right="1137.87353515625" w:firstLine="15.014343261718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Meeting digital and technology standards in schools and colleges guidance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Meeting digital and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technology standards in schools and colleges - Cyber security standards for schools and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colleges - Guidance - GOV.UK (www.gov.uk)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4157104492188" w:line="243.38101387023926" w:lineRule="auto"/>
        <w:ind w:left="1259.2127990722656" w:right="1094.62646484375" w:hanging="344.7648620605469"/>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As well as training all members of staff as above, the DSL and deputies should undergo training  to provide them with the skills required to carry out the role. This training MUST be updated at  least every two years.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577270507812" w:line="240" w:lineRule="auto"/>
        <w:ind w:left="535.679931640625" w:right="0" w:firstLine="0"/>
        <w:jc w:val="left"/>
        <w:rPr>
          <w:rFonts w:ascii="Calibri" w:cs="Calibri" w:eastAsia="Calibri" w:hAnsi="Calibri"/>
          <w:b w:val="0"/>
          <w:i w:val="0"/>
          <w:smallCaps w:val="0"/>
          <w:strike w:val="1"/>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0.0654602050781" w:right="0" w:firstLine="0"/>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https://www.westsussexscp.org.uk/professionals/working-together/cp-conferences</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334869384766"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28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65.3952026367188" w:right="1450.6390380859375" w:hanging="357.350463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As a Trust and Governing Bodies, we will plan for staff changes to ensure there is sustained  capacity and resilience for the DSL and deputies.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3.38141441345215" w:lineRule="auto"/>
        <w:ind w:left="1259.2127990722656" w:right="1298.38623046875" w:hanging="352.492828369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The DSL and deputies should undertake PREVENT Awareness training and ensure the rest of  the staff also do this on at least an annual basis as part of the wider continuous safeguarding  training process in operation.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416259765625" w:line="243.38141441345215" w:lineRule="auto"/>
        <w:ind w:left="1260.2400207519531" w:right="1536.74560546875" w:hanging="422.5920104980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DSL should be afforded time to allow them to keep up to date with any developments  relevant to their role, including: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283203125" w:line="240" w:lineRule="auto"/>
        <w:ind w:left="231.5879821777343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7.4 Designated Safeguarding Lead – continual professional development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2033</wp:posOffset>
            </wp:positionV>
            <wp:extent cx="289382" cy="220853"/>
            <wp:effectExtent b="0" l="0" r="0" t="0"/>
            <wp:wrapSquare wrapText="right" distB="19050" distT="19050" distL="19050" distR="19050"/>
            <wp:docPr id="316" name="image316.png"/>
            <a:graphic>
              <a:graphicData uri="http://schemas.openxmlformats.org/drawingml/2006/picture">
                <pic:pic>
                  <pic:nvPicPr>
                    <pic:cNvPr id="0" name="image316.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217940</wp:posOffset>
            </wp:positionH>
            <wp:positionV relativeFrom="paragraph">
              <wp:posOffset>2033</wp:posOffset>
            </wp:positionV>
            <wp:extent cx="3534029" cy="220853"/>
            <wp:effectExtent b="0" l="0" r="0" t="0"/>
            <wp:wrapSquare wrapText="bothSides" distB="19050" distT="19050" distL="19050" distR="19050"/>
            <wp:docPr id="308" name="image308.png"/>
            <a:graphic>
              <a:graphicData uri="http://schemas.openxmlformats.org/drawingml/2006/picture">
                <pic:pic>
                  <pic:nvPicPr>
                    <pic:cNvPr id="0" name="image308.png"/>
                    <pic:cNvPicPr preferRelativeResize="0"/>
                  </pic:nvPicPr>
                  <pic:blipFill>
                    <a:blip r:embed="rId21"/>
                    <a:srcRect b="0" l="0" r="0" t="0"/>
                    <a:stretch>
                      <a:fillRect/>
                    </a:stretch>
                  </pic:blipFill>
                  <pic:spPr>
                    <a:xfrm>
                      <a:off x="0" y="0"/>
                      <a:ext cx="3534029" cy="220853"/>
                    </a:xfrm>
                    <a:prstGeom prst="rect"/>
                    <a:ln/>
                  </pic:spPr>
                </pic:pic>
              </a:graphicData>
            </a:graphic>
          </wp:anchor>
        </w:drawing>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29491233825684" w:lineRule="auto"/>
        <w:ind w:left="1253.3952331542969" w:right="1096.605224609375" w:hanging="422.150421142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Assist all staff to recognise that changes in behaviour can indicate potential abuse or neglect or  be as a result of previous or current trauma, experienced by the child or young person directly  or being in the presence of others who have / are experiencing trauma.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41552734375" w:line="240" w:lineRule="auto"/>
        <w:ind w:left="829.9200439453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Attending the DSL network termly meetings as organised by the Local Authority.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3.38141441345215" w:lineRule="auto"/>
        <w:ind w:left="823.9584350585938" w:right="1354.582519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Understanding the assessment process for providing Early Help and intervention and ensure  the school engages in Early Help consultations with the Dedicated Schools Team.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29425430297852" w:lineRule="auto"/>
        <w:ind w:left="1253.6160278320312" w:right="1458.140869140625" w:hanging="423.91677856445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Maintaining a working knowledge of how West Sussex Local Authority conduct a child  protection case conference and a child protection review conference and be able to attend  and contribute to these effectively, when required to do so.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494140625" w:line="243.38072776794434" w:lineRule="auto"/>
        <w:ind w:left="1260.2400207519531" w:right="1560.6158447265625" w:hanging="429.878387451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Ensuring each member of staff has access to and understands the school or college’s child  protection policy and procedures, especially new and part-time staff.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61865234375" w:line="243.3801555633545" w:lineRule="auto"/>
        <w:ind w:left="1247.4336242675781" w:right="1221.884765625" w:hanging="417.955169677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Being alert to the specific needs of children in need, those with special educational needs and  young carers.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2.65640258789062" w:lineRule="auto"/>
        <w:ind w:left="1247.2128295898438" w:right="1200.0244140625" w:hanging="419.500885009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Understand the impact of a child’s lived experiences on their presentation and ability to  engage in learning. Identify appropriate learning opportunities for school staff to enable them  to meet those individual needs and reflect on the school’s policies and processes in light of  what they have learned.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822998046875" w:line="243.38072776794434" w:lineRule="auto"/>
        <w:ind w:left="1247.2128295898438" w:right="1103.974609375" w:hanging="419.500885009765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Keeping detailed, accurate, secure written records of concerns and referrals separately from  the main pupil file and use these records to assess the likelihood of risk. The written records  should clearly identify details of the concerns and what action was taken. If these are stored  electronically, they must be password protected from the child’s other files and accessible only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0.2400207519531" w:right="0" w:firstLine="0"/>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by the Headteacher/DSL and deputy DSLs.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12</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1376953125" w:line="241.20783805847168" w:lineRule="auto"/>
        <w:ind w:left="837.6480102539062" w:right="1278.289794921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Supporting the school with regards to the requirements of the PREVENT Duty and are able to  provide advice and support to staff on protecting children from the risk of radicalisation.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3076171875" w:line="243.38104248046875" w:lineRule="auto"/>
        <w:ind w:left="1253.6160278320312" w:right="1348.397216796875" w:hanging="415.968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Having knowledge of changes to local safeguarding procedures, processes, assessment tools  etc and obtaining access to resources and attend any relevant or refresher training courses.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92803955078" w:lineRule="auto"/>
        <w:ind w:left="1253.6160278320312" w:right="1354.14306640625" w:hanging="415.968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Encouraging a culture of listening to children and taking account of their wishes and feelings  among all staff, in any measures the school may put in place to protect them.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73614501953125" w:line="240" w:lineRule="auto"/>
        <w:ind w:left="535.679931640625"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12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See section 10 of this policy for more information on this area.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568389892578" w:line="240" w:lineRule="auto"/>
        <w:ind w:left="5034.46014404296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29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2.5119018554688" w:right="1168.154296875" w:hanging="414.863891601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Understand the importance of information sharing, both within the school, and with the three  safeguarding partners, other agencies, organisations and practitioners.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2.29491233825684" w:lineRule="auto"/>
        <w:ind w:left="1249.4207763671875" w:right="1349.046630859375" w:hanging="411.7727661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Ensuring that where a pupil transfers school and is on a Child Protection Plan or is a Child  Looked After, the information is passed to the new school immediately and the child’s social  worker informed.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6162109375" w:line="243.38141441345215" w:lineRule="auto"/>
        <w:ind w:left="1252.5119018554688" w:right="1238.424072265625" w:hanging="414.863891601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Acting as a source of support, advice and expertise to staff on matters of safety and  safeguarding and when deciding whether to make a referral by liaising with relevant agencies.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31.7915391921997" w:lineRule="auto"/>
        <w:ind w:left="1249.4207763671875" w:right="1231.86279296875" w:hanging="411.77276611328125"/>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Ensuring that either they or the class teacher attends Child Protection conferences, core  groups or other multi-agency planning meetings, contributes to assessments and provides a  report which will normally have been shared with the parents ahead of the conference and in  line with multi-agency requirements.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13</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79345703125" w:line="209.15452480316162" w:lineRule="auto"/>
        <w:ind w:left="1253.3952331542969" w:right="1265.382080078125" w:hanging="415.7472229003906"/>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Monitor the use of personalised time timetables in accordance with the ‘Part Time Timetable  Guidance’ issued by WSCC Pupil Entitlement Team.</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14</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304443359375" w:line="243.38141441345215" w:lineRule="auto"/>
        <w:ind w:left="1253.6160278320312" w:right="1176.400146484375" w:hanging="415.968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Ensuring that any child who is subject to a child protection plan and who is absent without  explanation is referred to their key worker’s social care team. In some cases, any absence may  be a cause for concern and warrant immediate reporting.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2939682006836" w:lineRule="auto"/>
        <w:ind w:left="1247.2128295898438" w:right="1428.941650390625" w:hanging="409.5648193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19. Are able to understand the unique risks associated with online safety and be confident that  they have the relevant knowledge and up to date capability required to keep children safe  whilst they are online at school, college or at home.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55517578125" w:line="243.38072776794434" w:lineRule="auto"/>
        <w:ind w:left="1253.3952331542969" w:right="1101.710205078125" w:hanging="422.150421142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20. Can recognise the additional risks that children with SEN and disabilities (SEND) face online, for  example, from online bullying, grooming and radicalisation and are confident they have the  capability to support SEND children to stay safe online.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38072776794434" w:lineRule="auto"/>
        <w:ind w:left="1260.2400207519531" w:right="1538.67431640625" w:hanging="428.9952087402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21. Ensuring the school’s child protection policy is reviewed annually, working with Governing  Bodies and utilising peer and other reviews / audits where appropriate, to ensure that  procedures are updated, implemented and reviewed regularly.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33.43884468078613" w:lineRule="auto"/>
        <w:ind w:left="0" w:right="1487.2998046875" w:firstLine="831.2448120117188"/>
        <w:jc w:val="left"/>
        <w:rPr>
          <w:rFonts w:ascii="Calibri" w:cs="Calibri" w:eastAsia="Calibri" w:hAnsi="Calibri"/>
          <w:b w:val="1"/>
          <w:i w:val="0"/>
          <w:smallCaps w:val="0"/>
          <w:strike w:val="0"/>
          <w:color w:val="ffffff"/>
          <w:sz w:val="16.6560001373291"/>
          <w:szCs w:val="16.6560001373291"/>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22. Being responsible for making the senior leadership team aware of trends in behaviour that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13195" cy="246621"/>
            <wp:effectExtent b="0" l="0" r="0" t="0"/>
            <wp:docPr id="311" name="image311.png"/>
            <a:graphic>
              <a:graphicData uri="http://schemas.openxmlformats.org/drawingml/2006/picture">
                <pic:pic>
                  <pic:nvPicPr>
                    <pic:cNvPr id="0" name="image311.png"/>
                    <pic:cNvPicPr preferRelativeResize="0"/>
                  </pic:nvPicPr>
                  <pic:blipFill>
                    <a:blip r:embed="rId21"/>
                    <a:srcRect b="0" l="0" r="0" t="0"/>
                    <a:stretch>
                      <a:fillRect/>
                    </a:stretch>
                  </pic:blipFill>
                  <pic:spPr>
                    <a:xfrm>
                      <a:off x="0" y="0"/>
                      <a:ext cx="213195"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8 </w:t>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3143885" cy="246621"/>
            <wp:effectExtent b="0" l="0" r="0" t="0"/>
            <wp:docPr id="304" name="image304.png"/>
            <a:graphic>
              <a:graphicData uri="http://schemas.openxmlformats.org/drawingml/2006/picture">
                <pic:pic>
                  <pic:nvPicPr>
                    <pic:cNvPr id="0" name="image304.png"/>
                    <pic:cNvPicPr preferRelativeResize="0"/>
                  </pic:nvPicPr>
                  <pic:blipFill>
                    <a:blip r:embed="rId21"/>
                    <a:srcRect b="0" l="0" r="0" t="0"/>
                    <a:stretch>
                      <a:fillRect/>
                    </a:stretch>
                  </pic:blipFill>
                  <pic:spPr>
                    <a:xfrm>
                      <a:off x="0" y="0"/>
                      <a:ext cx="3143885"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WHEN TO BE CONCERNED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may affect child welfare. </w:t>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A CHILD IS AT RISK OF ABUSE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21337890625"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289382" cy="220853"/>
            <wp:effectExtent b="0" l="0" r="0" t="0"/>
            <wp:docPr id="296" name="image296.png"/>
            <a:graphic>
              <a:graphicData uri="http://schemas.openxmlformats.org/drawingml/2006/picture">
                <pic:pic>
                  <pic:nvPicPr>
                    <pic:cNvPr id="0" name="image296.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8.1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4167886" cy="220853"/>
            <wp:effectExtent b="0" l="0" r="0" t="0"/>
            <wp:docPr id="299" name="image299.png"/>
            <a:graphic>
              <a:graphicData uri="http://schemas.openxmlformats.org/drawingml/2006/picture">
                <pic:pic>
                  <pic:nvPicPr>
                    <pic:cNvPr id="0" name="image299.png"/>
                    <pic:cNvPicPr preferRelativeResize="0"/>
                  </pic:nvPicPr>
                  <pic:blipFill>
                    <a:blip r:embed="rId21"/>
                    <a:srcRect b="0" l="0" r="0" t="0"/>
                    <a:stretch>
                      <a:fillRect/>
                    </a:stretch>
                  </pic:blipFill>
                  <pic:spPr>
                    <a:xfrm>
                      <a:off x="0" y="0"/>
                      <a:ext cx="4167886"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Our schools recognise that all children and young people are vulnerable to abuse.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5174560546875" w:line="243.9243221282959" w:lineRule="auto"/>
        <w:ind w:left="1270.0318908691406" w:right="1201.05224609375" w:hanging="355.58395385742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will train ALL OF OUR STAFF, INCLUDING VOLUNTEERS, to recognise and report to the DSL  immediately when they have concerns.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916015625" w:line="243.38104248046875" w:lineRule="auto"/>
        <w:ind w:left="908.0447387695312" w:right="1139.405517578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will ENSURE ALL OF OUR STAFF AND VOLUNTEERS HAVE READ PART 1 OF KCSIE 2024, THIS  POLICY, AND HAVE ATTENDED SAFEGUARDING TRAINING AT LEAST ONCE PER YEAR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3.38092803955078" w:lineRule="auto"/>
        <w:ind w:left="906.719970703125" w:right="1370.415039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Bishop Luffa Leaning Partnership is determined that all staff and volunteers will be aware of  the main categories of abuse and the signs and symptoms so they can respond quickly and  effectively by informing the Designated Safeguarding Lead where there are concerns.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359191894531" w:line="240" w:lineRule="auto"/>
        <w:ind w:left="535.679931640625" w:right="0" w:firstLine="0"/>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13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https://www.westsussexscp.org.uk/professionals/working-together/cp-conferences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0.0654602050781" w:right="0" w:firstLine="0"/>
        <w:jc w:val="left"/>
        <w:rPr>
          <w:rFonts w:ascii="Arial" w:cs="Arial" w:eastAsia="Arial" w:hAnsi="Arial"/>
          <w:b w:val="0"/>
          <w:i w:val="0"/>
          <w:smallCaps w:val="0"/>
          <w:strike w:val="0"/>
          <w:color w:val="3d3d3d"/>
          <w:sz w:val="19.920000076293945"/>
          <w:szCs w:val="19.92000007629394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14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For advice contact Pupil Entitlement on 03302 </w:t>
      </w:r>
      <w:r w:rsidDel="00000000" w:rsidR="00000000" w:rsidRPr="00000000">
        <w:rPr>
          <w:rFonts w:ascii="Arial" w:cs="Arial" w:eastAsia="Arial" w:hAnsi="Arial"/>
          <w:b w:val="0"/>
          <w:i w:val="0"/>
          <w:smallCaps w:val="0"/>
          <w:strike w:val="0"/>
          <w:color w:val="3d3d3d"/>
          <w:sz w:val="19.920000076293945"/>
          <w:szCs w:val="19.920000076293945"/>
          <w:highlight w:val="white"/>
          <w:u w:val="none"/>
          <w:vertAlign w:val="baseline"/>
          <w:rtl w:val="0"/>
        </w:rPr>
        <w:t xml:space="preserve">228200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7167205810547"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30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7583618164062"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Abuse: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0794906616211" w:lineRule="auto"/>
        <w:ind w:left="1247.2128295898438" w:right="1088.037109375" w:firstLine="0.2207946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93505859375" w:line="240" w:lineRule="auto"/>
        <w:ind w:left="906.0575866699219"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5. Physical Abuse: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253.3952331542969" w:right="1114.6875" w:hanging="5.9616088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0" w:lineRule="auto"/>
        <w:ind w:left="904.732666015625"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6. Emotional Abuse: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07421875" w:line="243.38141441345215" w:lineRule="auto"/>
        <w:ind w:left="1249.4207763671875" w:right="1250.477294921875" w:hanging="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01846504211426" w:lineRule="auto"/>
        <w:ind w:left="1245.2255249023438" w:right="1209.298095703125" w:firstLine="17.00164794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It may feature age or developmentally inappropriate expectations being imposed on children.  These may include interactions that are beyond a child’s developmental 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48828125" w:line="240" w:lineRule="auto"/>
        <w:ind w:left="904.5118713378906"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7. Sexual Abuse: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2.83747673034668" w:lineRule="auto"/>
        <w:ind w:left="1253.3952331542969" w:right="1285.869140625" w:firstLine="8.83193969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50634765625" w:line="243.48947525024414" w:lineRule="auto"/>
        <w:ind w:left="1252.5119018554688" w:right="1303.115234375" w:hanging="7.286376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by establishing a close relationship or friendship. Sexual abuse is not solely  perpetrated by adult males; women can also commit acts of sexual abuse as can other  children.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1610107421875" w:line="240" w:lineRule="auto"/>
        <w:ind w:left="902.3039245605469"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8. Neglect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3.06015014648438" w:lineRule="auto"/>
        <w:ind w:left="1253.6160278320312" w:right="1281.66259765625" w:hanging="8.39050292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51109313964844"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31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5706062316895" w:lineRule="auto"/>
        <w:ind w:left="1266.0575866699219" w:right="1275.90087890625" w:firstLine="8.16955566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682861328125" w:line="240" w:lineRule="auto"/>
        <w:ind w:left="229.30557250976562"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8.2 Recognising Physical Abuse  </w:t>
      </w:r>
      <w:r w:rsidDel="00000000" w:rsidR="00000000" w:rsidRPr="00000000">
        <w:drawing>
          <wp:anchor allowOverlap="1" behindDoc="0" distB="19050" distT="19050" distL="19050" distR="19050" hidden="0" layoutInCell="1" locked="0" relativeHeight="0" simplePos="0">
            <wp:simplePos x="0" y="0"/>
            <wp:positionH relativeFrom="column">
              <wp:posOffset>-50358</wp:posOffset>
            </wp:positionH>
            <wp:positionV relativeFrom="paragraph">
              <wp:posOffset>1651</wp:posOffset>
            </wp:positionV>
            <wp:extent cx="289382" cy="220853"/>
            <wp:effectExtent b="0" l="0" r="0" t="0"/>
            <wp:wrapSquare wrapText="bothSides" distB="19050" distT="19050" distL="19050" distR="19050"/>
            <wp:docPr id="109" name="image109.png"/>
            <a:graphic>
              <a:graphicData uri="http://schemas.openxmlformats.org/drawingml/2006/picture">
                <pic:pic>
                  <pic:nvPicPr>
                    <pic:cNvPr id="0" name="image109.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219389</wp:posOffset>
            </wp:positionH>
            <wp:positionV relativeFrom="paragraph">
              <wp:posOffset>1651</wp:posOffset>
            </wp:positionV>
            <wp:extent cx="1548130" cy="220853"/>
            <wp:effectExtent b="0" l="0" r="0" t="0"/>
            <wp:wrapSquare wrapText="bothSides" distB="19050" distT="19050" distL="19050" distR="19050"/>
            <wp:docPr id="113" name="image113.png"/>
            <a:graphic>
              <a:graphicData uri="http://schemas.openxmlformats.org/drawingml/2006/picture">
                <pic:pic>
                  <pic:nvPicPr>
                    <pic:cNvPr id="0" name="image113.png"/>
                    <pic:cNvPicPr preferRelativeResize="0"/>
                  </pic:nvPicPr>
                  <pic:blipFill>
                    <a:blip r:embed="rId21"/>
                    <a:srcRect b="0" l="0" r="0" t="0"/>
                    <a:stretch>
                      <a:fillRect/>
                    </a:stretch>
                  </pic:blipFill>
                  <pic:spPr>
                    <a:xfrm>
                      <a:off x="0" y="0"/>
                      <a:ext cx="1548130" cy="220853"/>
                    </a:xfrm>
                    <a:prstGeom prst="rect"/>
                    <a:ln/>
                  </pic:spPr>
                </pic:pic>
              </a:graphicData>
            </a:graphic>
          </wp:anchor>
        </w:drawing>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single"/>
          <w:shd w:fill="auto" w:val="clear"/>
          <w:vertAlign w:val="baseline"/>
          <w:rtl w:val="0"/>
        </w:rPr>
        <w:t xml:space="preserve">Indicators in the child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1264.732666015625"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Bruising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272.239990234375" w:right="1434.0881347656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It is often possible to differentiate between accidental and inflicted bruises. The following  must be considered as non-accidental unless there is evidence, or an adequate explanation  provided: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5966796875" w:line="240" w:lineRule="auto"/>
        <w:ind w:left="1263.5519409179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bruising in or around the mouth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3.92409324645996" w:lineRule="auto"/>
        <w:ind w:left="1671.9328308105469" w:right="1656.282958984375" w:hanging="408.380889892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two simultaneous bruised eyes, without bruising to the forehead, (rarely accidental,  though a single bruised eye can be accidental or abusive)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66015625" w:line="243.38141441345215" w:lineRule="auto"/>
        <w:ind w:left="1672.3744201660156" w:right="1390.8685302734375" w:hanging="408.8224792480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repeated or multiple bruising on the head or on sites unlikely to be injured accidentally  for example the back, mouth, cheek, ear, stomach, chest, under the arm, neck, genital  and rectal areas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71875" w:line="240" w:lineRule="auto"/>
        <w:ind w:left="1263.5519409179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variation in colour possibly indicating injuries caused at different times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63.5519409179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outline of an object used e.g., belt marks, handprints or a hairbrush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63.5519409179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linear bruising at any site particularly on the buttocks, back or face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54.24603462219238" w:lineRule="auto"/>
        <w:ind w:left="1263.5519409179688" w:right="1431.0803222656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bruising or tears around or behind, the earlobe/s indicating injury by pulling or twisting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bruising around the face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02392578125" w:line="240" w:lineRule="auto"/>
        <w:ind w:left="1263.5519409179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grasp marks to the upper arms, forearms or leg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3.38072776794434" w:lineRule="auto"/>
        <w:ind w:left="1677.2319030761719" w:right="1204.891357421875" w:hanging="413.6799621582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petechial haemorrhages (pinpoint blood spots under the skin) commonly associated with  slapping, smothering/suffocation, strangling and squeezing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0" w:lineRule="auto"/>
        <w:ind w:left="1252.5119018554688"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Fractures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2.29425430297852" w:lineRule="auto"/>
        <w:ind w:left="1253.3952331542969" w:right="1139.306640625" w:firstLine="8.831939697265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Fractures may cause pain, swelling and discolouration over a bone or joint. It is unlikely that a  child will have had a fracture without the carers being aware of the child's distress. If the child  is not using a limb, has pain on movement and/or swelling of the limb, there may be a fracture.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55517578125" w:line="240" w:lineRule="auto"/>
        <w:ind w:left="1245.22552490234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There are grounds for concern if: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history provided is vague, non-existent or inconsistent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there are associated old fractures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1.2077808380127" w:lineRule="auto"/>
        <w:ind w:left="1677.2319030761719" w:right="2001.4068603515625" w:hanging="422.07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medical attention is sought after a period of delay when the fracture has caused  symptoms such as swelling, pain or loss of movement.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3076171875" w:line="243.38104248046875" w:lineRule="auto"/>
        <w:ind w:left="1178.1118774414062" w:right="1805.4595947265625" w:firstLine="9.71527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Rib fractures are only caused in major trauma such as in a road traffic accident, a severe  shaking injury or a direct injury such as a kick.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07666015625" w:line="243.38092803955078" w:lineRule="auto"/>
        <w:ind w:left="1175.020751953125" w:right="1147.68432617187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Skull fractures are uncommon in ordinary falls, i.e., from three feet or less. The injury is usually  witnessed, the child will cry and if there is a fracture, there is likely to be swelling on the skull  developing over 2 to 3 hours. All fractures of the skull should be taken seriously.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0" w:lineRule="auto"/>
        <w:ind w:left="1178.1118774414062"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Mouth Injuries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3.3808422088623" w:lineRule="auto"/>
        <w:ind w:left="1178.9952087402344" w:right="1099.742431640625" w:hanging="8.169708251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Tears to the frenulum (tissue attaching upper lip to gum) often indicates force feeding of a baby  or a child with a disability. There is often finger bruising to the cheeks and around the  mouth. Rarely, there may also be grazing on the palate.</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1.9359588623047"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32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8.1118774414062"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Poisoning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178.9952087402344" w:right="1170.0244140625" w:firstLine="8.83193969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Ingestion of tablets or domestic poisoning in children under 5 is usually due to the carelessness  of a parent or carer but it may be self-harm even in young children.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0" w:lineRule="auto"/>
        <w:ind w:left="1178.3326721191406"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Bite Marks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170.8255004882812" w:right="1178.597412109375" w:firstLine="17.00164794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Bite marks can leave clear impressions of the teeth when seen shortly after the injury has been  inflicted. The shape then becomes a more defused ring bruise or oval or crescent shaped.  Those over 3cm in diameter are more likely to have been caused by an adult or older child. A  medical/dental opinion, preferably within the first 24 hours, should be sought where there is  any doubt over the origin of the bite.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0" w:lineRule="auto"/>
        <w:ind w:left="1178.3326721191406"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Burns and Scalds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179.2160034179688" w:right="1102.1044921875" w:firstLine="8.61114501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It can be difficult to distinguish between accidental and non-accidental burns and scalds. Scalds  are the most common intentional burn injury recorded.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6455078125" w:line="243.65275382995605" w:lineRule="auto"/>
        <w:ind w:left="1172.8128051757812" w:right="1118.990478515625" w:firstLine="0.220794677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Any burn with a clear outline may be suspicious e.g., circular burns from cigarettes, linear burns  from hot metal rods or electrical fire elements, burns of uniform depth over a large area, scalds  that have a line indicating immersion or poured liquid.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66162109375" w:line="243.38141441345215" w:lineRule="auto"/>
        <w:ind w:left="1172.8128051757812" w:right="1228.9404296875" w:firstLine="7.0655822753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Old scars indicating previous burns/scalds, which did not have appropriate treatment or  adequate explanation. Scalds to the buttocks of a child, particularly in the absence of burns to  the feet, are indicative of dipping into a hot liquid or bath.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1170.82550048828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following points are also worth remembering: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257568359375" w:line="248.81338119506836" w:lineRule="auto"/>
        <w:ind w:left="1255.1615905761719" w:right="1598.54248046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responsible adult checks the temperature of the bath before the child gets in.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child is unlikely to sit down voluntarily in a hot bath and cannot accidentally scald its  bottom without also scalding his or her feet.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177001953125" w:line="243.38072776794434" w:lineRule="auto"/>
        <w:ind w:left="1534.9407958984375" w:right="1133.7646484375" w:hanging="279.7792053222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child getting into too hot water of his or her own accord will struggle to get out and there  will be splash marks.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0" w:lineRule="auto"/>
        <w:ind w:left="1169.7215270996094"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Scars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3.38072776794434" w:lineRule="auto"/>
        <w:ind w:left="1185.1776123046875" w:right="1283.03466796875" w:hanging="12.144012451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large number of scars or scars of different sizes or ages, or on different parts of the body, or  unusually shaped, may suggest abuse.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1178.7744140625"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Emotional / behavioural presentation: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refusal to discuss injuries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admission of punishment which appears excessive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fear of parents being contacted and fear of returning home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withdrawal from physical contact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arms and legs kept covered in hot weather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fear of medical help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6235351562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aggression towards others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2680664062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frequently absent from school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 explanation which is inconsistent with an injury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8310546875" w:line="240" w:lineRule="auto"/>
        <w:ind w:left="126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several different explanations provided for an injury.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1110.911865234375"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Indicators in the parent or carer: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62353515625"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may have injuries themselves that suggest domestic violence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3.38104248046875" w:lineRule="auto"/>
        <w:ind w:left="1682.7519226074219" w:right="1808.641357421875" w:hanging="362.870330810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not seeking medical help/unexplained delay in seeking treatment reluctant to give  information or mention previous injuries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54.17356491088867" w:lineRule="auto"/>
        <w:ind w:left="1319.881591796875" w:right="2776.4141845703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absent without good reason when their child is presented for treatment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disinterested or undisturbed by accident or injury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6767578125"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aggressive towards child or others</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92628479003906"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33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unauthorised attempts to administer medication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tries to draw the child into their own illness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6708984375" w:line="243.38141441345215" w:lineRule="auto"/>
        <w:ind w:left="1684.9600219726562" w:right="1572.578125" w:hanging="365.07843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past history of childhood abuse, self-harm, somatising disorder or false allegations of  physical or sexual assault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708984375" w:line="243.38141441345215" w:lineRule="auto"/>
        <w:ind w:left="1678.3360290527344" w:right="1284.46533203125" w:hanging="358.4544372558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parent/carer may be over involved in participating in medical tests, taking temperatures  and measuring bodily fluids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43.38141441345215" w:lineRule="auto"/>
        <w:ind w:left="1684.9600219726562" w:right="1233.739013671875" w:hanging="365.07843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observed to be intensely involved with their children, never taking a much-needed break  nor allowing anyone else to undertake their child's care.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5966796875" w:line="243.38141441345215" w:lineRule="auto"/>
        <w:ind w:left="1684.9600219726562" w:right="1337.457275390625" w:hanging="365.07843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may appear unusually concerned about the results of investigations which may indicate  physical illness in the child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708984375" w:line="254.24620628356934" w:lineRule="auto"/>
        <w:ind w:left="1319.881591796875" w:right="1824.10461425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wider parenting difficulties may (or may not) be associated with this form of abuse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parent/carer has convictions for violent crimes.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20068359375" w:line="240" w:lineRule="auto"/>
        <w:ind w:left="1110.911865234375"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Indicators in the family/environment: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1399.08157348632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marginalised or isolated by the community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26806640625" w:line="240" w:lineRule="auto"/>
        <w:ind w:left="1399.08157348632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history of mental health, alcohol or drug misuse or domestic violence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3.38141441345215" w:lineRule="auto"/>
        <w:ind w:left="1672.3744201660156" w:right="1286.455078125" w:hanging="273.29284667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history of unexplained death, illness or multiple surgery in parents and/or siblings of the  family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708984375" w:line="243.38141441345215" w:lineRule="auto"/>
        <w:ind w:left="1684.9600219726562" w:right="1572.130126953125" w:hanging="285.878448486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past history of childhood abuse, self-harm, somatising disorder or false allegations of  physical or sexual assault or a culture of physical chastisement.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152099609375" w:line="240" w:lineRule="auto"/>
        <w:ind w:left="229.3344116210937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8.3 Recognising perplexing cases which may indicate a possibility of fabricated or  </w:t>
      </w:r>
      <w:r w:rsidDel="00000000" w:rsidR="00000000" w:rsidRPr="00000000">
        <w:drawing>
          <wp:anchor allowOverlap="1" behindDoc="0" distB="19050" distT="19050" distL="19050" distR="19050" hidden="0" layoutInCell="1" locked="0" relativeHeight="0" simplePos="0">
            <wp:simplePos x="0" y="0"/>
            <wp:positionH relativeFrom="column">
              <wp:posOffset>-50376</wp:posOffset>
            </wp:positionH>
            <wp:positionV relativeFrom="paragraph">
              <wp:posOffset>2033</wp:posOffset>
            </wp:positionV>
            <wp:extent cx="289382" cy="220853"/>
            <wp:effectExtent b="0" l="0" r="0" t="0"/>
            <wp:wrapSquare wrapText="bothSides" distB="19050" distT="19050" distL="19050" distR="19050"/>
            <wp:docPr id="103" name="image103.png"/>
            <a:graphic>
              <a:graphicData uri="http://schemas.openxmlformats.org/drawingml/2006/picture">
                <pic:pic>
                  <pic:nvPicPr>
                    <pic:cNvPr id="0" name="image103.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219371</wp:posOffset>
            </wp:positionH>
            <wp:positionV relativeFrom="paragraph">
              <wp:posOffset>2033</wp:posOffset>
            </wp:positionV>
            <wp:extent cx="3907409" cy="220853"/>
            <wp:effectExtent b="0" l="0" r="0" t="0"/>
            <wp:wrapSquare wrapText="bothSides" distB="19050" distT="19050" distL="19050" distR="19050"/>
            <wp:docPr id="106" name="image106.png"/>
            <a:graphic>
              <a:graphicData uri="http://schemas.openxmlformats.org/drawingml/2006/picture">
                <pic:pic>
                  <pic:nvPicPr>
                    <pic:cNvPr id="0" name="image106.png"/>
                    <pic:cNvPicPr preferRelativeResize="0"/>
                  </pic:nvPicPr>
                  <pic:blipFill>
                    <a:blip r:embed="rId21"/>
                    <a:srcRect b="0" l="0" r="0" t="0"/>
                    <a:stretch>
                      <a:fillRect/>
                    </a:stretch>
                  </pic:blipFill>
                  <pic:spPr>
                    <a:xfrm>
                      <a:off x="0" y="0"/>
                      <a:ext cx="3907409"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219371</wp:posOffset>
            </wp:positionH>
            <wp:positionV relativeFrom="paragraph">
              <wp:posOffset>137668</wp:posOffset>
            </wp:positionV>
            <wp:extent cx="1197661" cy="220853"/>
            <wp:effectExtent b="0" l="0" r="0" t="0"/>
            <wp:wrapSquare wrapText="bothSides" distB="19050" distT="19050" distL="19050" distR="19050"/>
            <wp:docPr id="96" name="image96.png"/>
            <a:graphic>
              <a:graphicData uri="http://schemas.openxmlformats.org/drawingml/2006/picture">
                <pic:pic>
                  <pic:nvPicPr>
                    <pic:cNvPr id="0" name="image96.png"/>
                    <pic:cNvPicPr preferRelativeResize="0"/>
                  </pic:nvPicPr>
                  <pic:blipFill>
                    <a:blip r:embed="rId21"/>
                    <a:srcRect b="0" l="0" r="0" t="0"/>
                    <a:stretch>
                      <a:fillRect/>
                    </a:stretch>
                  </pic:blipFill>
                  <pic:spPr>
                    <a:xfrm>
                      <a:off x="0" y="0"/>
                      <a:ext cx="1197661" cy="220853"/>
                    </a:xfrm>
                    <a:prstGeom prst="rect"/>
                    <a:ln/>
                  </pic:spPr>
                </pic:pic>
              </a:graphicData>
            </a:graphic>
          </wp:anchor>
        </w:drawing>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6494140625" w:line="240" w:lineRule="auto"/>
        <w:ind w:left="657.0738220214844"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Induced Illness (FFI)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979.4400024414062" w:right="1082.12158203125" w:hanging="283.39202880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Professionals may be concerned at the possibility of a child suffering significant harm as a result of  having illness fabricated or induced by their carer. Possible concerns are: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591796875" w:line="243.3801555633545" w:lineRule="auto"/>
        <w:ind w:left="1533.1744384765625" w:right="1174.248046875" w:hanging="411.22253417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discrepancies between reported and observed medical conditions, such as the incidence of  fits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16357421875" w:line="240" w:lineRule="auto"/>
        <w:ind w:left="1121.95190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attendance at various hospitals, in different geographical areas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54.24603462219238" w:lineRule="auto"/>
        <w:ind w:left="1121.951904296875" w:right="1558.3563232421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development of feeding/eating disorders, as a result of unpleasant feeding interactions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child developing abnormal attitudes to their own health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3.3801555633545" w:lineRule="auto"/>
        <w:ind w:left="1545.09765625" w:right="1631.434326171875" w:hanging="423.145751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non-organic failure to thrive - a child does not put on weight and grow and there is no  underlying medical cause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65771484375" w:line="240" w:lineRule="auto"/>
        <w:ind w:left="1121.95190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speech, language or motor developmental delays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21.95190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dislike of close physical contact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0" w:lineRule="auto"/>
        <w:ind w:left="1121.95190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attachment disorders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21.95190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low self esteem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52.07308769226074" w:lineRule="auto"/>
        <w:ind w:left="1121.951904296875" w:right="1838.83300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poor quality or no relationships with peers because social interactions are restricted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poor attendance at school and under-achievement.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1927490234375" w:line="243.51679801940918" w:lineRule="auto"/>
        <w:ind w:left="966.8544006347656" w:right="1304.34326171875" w:hanging="277.2096252441406"/>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These cases are very complex and for a case to be considered as FFI is after careful and detailed  review by a consultant paediatrician. Please see Pan-Sussex Child Protection Procedures for  further information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https://sussexchildprotection.procedures.org.uk/tkypss/children-in-specific circumstances/fabricated-or-induced-illness-fii-and-perplexing-presentations-including-fii-by carers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9107666015625" w:line="243.38104248046875" w:lineRule="auto"/>
        <w:ind w:left="977.2319030761719" w:right="1368.55224609375" w:hanging="288.91189575195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Where any school has concerns in this area, they must speak with their school nurse in the first  instance.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7.5360107421875"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34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7753829956055" w:lineRule="auto"/>
        <w:ind w:left="972.59521484375" w:right="1248.32275390625" w:hanging="276.54724121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71728515625" w:line="240" w:lineRule="auto"/>
        <w:ind w:left="229.3344116210937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8.4 Recognising Emotional Abuse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2287</wp:posOffset>
            </wp:positionV>
            <wp:extent cx="289382" cy="220853"/>
            <wp:effectExtent b="0" l="0" r="0" t="0"/>
            <wp:wrapSquare wrapText="right" distB="19050" distT="19050" distL="19050" distR="19050"/>
            <wp:docPr id="100" name="image100.png"/>
            <a:graphic>
              <a:graphicData uri="http://schemas.openxmlformats.org/drawingml/2006/picture">
                <pic:pic>
                  <pic:nvPicPr>
                    <pic:cNvPr id="0" name="image100.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219371</wp:posOffset>
            </wp:positionH>
            <wp:positionV relativeFrom="paragraph">
              <wp:posOffset>2287</wp:posOffset>
            </wp:positionV>
            <wp:extent cx="1607566" cy="220853"/>
            <wp:effectExtent b="0" l="0" r="0" t="0"/>
            <wp:wrapSquare wrapText="bothSides" distB="19050" distT="19050" distL="19050" distR="19050"/>
            <wp:docPr id="93" name="image93.png"/>
            <a:graphic>
              <a:graphicData uri="http://schemas.openxmlformats.org/drawingml/2006/picture">
                <pic:pic>
                  <pic:nvPicPr>
                    <pic:cNvPr id="0" name="image93.png"/>
                    <pic:cNvPicPr preferRelativeResize="0"/>
                  </pic:nvPicPr>
                  <pic:blipFill>
                    <a:blip r:embed="rId21"/>
                    <a:srcRect b="0" l="0" r="0" t="0"/>
                    <a:stretch>
                      <a:fillRect/>
                    </a:stretch>
                  </pic:blipFill>
                  <pic:spPr>
                    <a:xfrm>
                      <a:off x="0" y="0"/>
                      <a:ext cx="1607566" cy="220853"/>
                    </a:xfrm>
                    <a:prstGeom prst="rect"/>
                    <a:ln/>
                  </pic:spPr>
                </pic:pic>
              </a:graphicData>
            </a:graphic>
          </wp:anchor>
        </w:drawing>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966.4128112792969" w:right="1601.37939453125" w:hanging="276.7680358886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It may include not giving the child opportunities to express their views, deliberately silencing  them or ‘making fun’ of what they say or how they communicate.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964.4255065917969" w:right="1272.94189453125" w:hanging="276.105499267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65275382995605" w:lineRule="auto"/>
        <w:ind w:left="972.8160095214844" w:right="1699.98779296875" w:hanging="290.457611083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It may involve seeing or hearing the ill-treatment of another. It may involve serious bullying  (including cyberbullying), causing children frequently to feel frightened or in danger, or the  exploitation or corruption of children.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66162109375" w:line="243.38141441345215" w:lineRule="auto"/>
        <w:ind w:left="972.59521484375" w:right="1436.0040283203125" w:hanging="284.4960021972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Some level of emotional abuse is involved in all types of maltreatment of a child though it may  occur alone.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981.42715454101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Indicators in the child: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570800781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developmental delay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3.38072776794434" w:lineRule="auto"/>
        <w:ind w:left="1397.5360107421875" w:right="1378.955078125" w:hanging="414.784088134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abnormal attachment between a child and parent/carer e.g., anxious, indiscriminate or no  attachment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aggressive behaviour towards others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child scapegoated within the family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570800781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frozen watchfulness, particularly in pre-school children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600097656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low self-esteem and lack of confidence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withdrawn or seen as a 'loner' - difficulty relating to others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over-reaction to mistakes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fear of new situations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inappropriate emotional responses to painful situations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neurotic behaviour (e.g., rocking, hair twisting, thumb sucking)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self-harm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fear of parents being contacted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extremes of passivity or aggression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drug/solvent abuse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chronic running away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compulsive stealing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low self-esteem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65991210937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air of detachment – ‘don’t care’ attitude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831054687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social isolation – does not join in and has few friends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depression, withdrawal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8310546875" w:line="252.07317352294922" w:lineRule="auto"/>
        <w:ind w:left="982.7519226074219" w:right="1761.8231201171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behavioural problems e.g., aggression, attention seeking, hyperactivity, poor attention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low self-esteem, lack of confidence, fearful, distressed, anxious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904296875" w:line="240" w:lineRule="auto"/>
        <w:ind w:left="982.7519226074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poor peer relationships including withdrawn or isolated behaviour.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6052246094" w:line="240" w:lineRule="auto"/>
        <w:ind w:left="981.42715454101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Indicators in the parent: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3.30851554870605" w:lineRule="auto"/>
        <w:ind w:left="1391.5744018554688" w:right="1762.63916015625" w:hanging="417.21282958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domestic abuse, adult mental health problems and parental substance misuse may be  features in families where children are exposed to abuse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824951171875" w:line="240" w:lineRule="auto"/>
        <w:ind w:left="974.3615722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abnormal attachment to child e.g., overly anxious or disinterest in the child</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263702392578"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35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4.3615722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scapegoats one child in the family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1.20843887329102" w:lineRule="auto"/>
        <w:ind w:left="974.361572265625" w:right="1504.29321289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imposes inappropriate expectations on the child e.g., prevents the child’s developmental  exploration or learning, or normal social interaction through overprotection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1455078125" w:line="240" w:lineRule="auto"/>
        <w:ind w:left="974.3615722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wider parenting difficulties may, or may not, be associated with this form of abuse.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981.42715454101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Indicators of in the family/environment: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0" w:lineRule="auto"/>
        <w:ind w:left="90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lack of support from family or social network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90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marginalised or isolated by the community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907.16156005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history of mental health, alcohol or drug misuse or domestic violence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3.38141441345215" w:lineRule="auto"/>
        <w:ind w:left="1259.6543884277344" w:right="1651.0638427734375" w:hanging="352.492828369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history of unexplained death, illness or multiple surgery in parents and/or siblings of the  family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43.38141441345215" w:lineRule="auto"/>
        <w:ind w:left="1265.3952026367188" w:right="1221.40869140625" w:hanging="358.233642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past history of childhood abuse, self-harm, somatising disorder or false allegations of physical  or sexual assault or a culture of physical chastisement.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61572265625" w:line="243.38141441345215" w:lineRule="auto"/>
        <w:ind w:left="552.239990234375" w:right="1411.68457031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Neglect is the persistent failure to meet a child’s basic physical and/or psychological needs, likely to  result in the serious impairment of the child’s health or development. Neglect may occur during  </w:t>
      </w:r>
      <w:r w:rsidDel="00000000" w:rsidR="00000000" w:rsidRPr="00000000">
        <w:drawing>
          <wp:anchor allowOverlap="1" behindDoc="0" distB="19050" distT="19050" distL="19050" distR="19050" hidden="0" layoutInCell="1" locked="0" relativeHeight="0" simplePos="0">
            <wp:simplePos x="0" y="0"/>
            <wp:positionH relativeFrom="column">
              <wp:posOffset>-255421</wp:posOffset>
            </wp:positionH>
            <wp:positionV relativeFrom="paragraph">
              <wp:posOffset>247015</wp:posOffset>
            </wp:positionV>
            <wp:extent cx="289382" cy="220853"/>
            <wp:effectExtent b="0" l="0" r="0" t="0"/>
            <wp:wrapSquare wrapText="bothSides" distB="19050" distT="19050" distL="19050" distR="19050"/>
            <wp:docPr id="80" name="image80.png"/>
            <a:graphic>
              <a:graphicData uri="http://schemas.openxmlformats.org/drawingml/2006/picture">
                <pic:pic>
                  <pic:nvPicPr>
                    <pic:cNvPr id="0" name="image80.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14327</wp:posOffset>
            </wp:positionH>
            <wp:positionV relativeFrom="paragraph">
              <wp:posOffset>247015</wp:posOffset>
            </wp:positionV>
            <wp:extent cx="1229690" cy="220853"/>
            <wp:effectExtent b="0" l="0" r="0" t="0"/>
            <wp:wrapSquare wrapText="bothSides" distB="19050" distT="19050" distL="19050" distR="19050"/>
            <wp:docPr id="83" name="image83.png"/>
            <a:graphic>
              <a:graphicData uri="http://schemas.openxmlformats.org/drawingml/2006/picture">
                <pic:pic>
                  <pic:nvPicPr>
                    <pic:cNvPr id="0" name="image83.png"/>
                    <pic:cNvPicPr preferRelativeResize="0"/>
                  </pic:nvPicPr>
                  <pic:blipFill>
                    <a:blip r:embed="rId21"/>
                    <a:srcRect b="0" l="0" r="0" t="0"/>
                    <a:stretch>
                      <a:fillRect/>
                    </a:stretch>
                  </pic:blipFill>
                  <pic:spPr>
                    <a:xfrm>
                      <a:off x="0" y="0"/>
                      <a:ext cx="1229690" cy="220853"/>
                    </a:xfrm>
                    <a:prstGeom prst="rect"/>
                    <a:ln/>
                  </pic:spPr>
                </pic:pic>
              </a:graphicData>
            </a:graphic>
          </wp:anchor>
        </w:drawing>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3344116210937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8.5 Recognising Neglect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2.23999023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pregnancy as a result of maternal substance abuse.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3265380859375" w:line="241.82393074035645" w:lineRule="auto"/>
        <w:ind w:left="1118.6399841308594" w:right="1819.862060546875" w:hanging="889.305572509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8.6 Neglect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est Sussex Safeguarding Children Partnership have developed a range of tools to assist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Using the West Sussex Partnership Neglect Suite of Tools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professionals in identifying and responding to neglect.  </w:t>
      </w:r>
      <w:r w:rsidDel="00000000" w:rsidR="00000000" w:rsidRPr="00000000">
        <w:drawing>
          <wp:anchor allowOverlap="1" behindDoc="0" distB="19050" distT="19050" distL="19050" distR="19050" hidden="0" layoutInCell="1" locked="0" relativeHeight="0" simplePos="0">
            <wp:simplePos x="0" y="0"/>
            <wp:positionH relativeFrom="column">
              <wp:posOffset>-615085</wp:posOffset>
            </wp:positionH>
            <wp:positionV relativeFrom="paragraph">
              <wp:posOffset>2287</wp:posOffset>
            </wp:positionV>
            <wp:extent cx="289382" cy="220853"/>
            <wp:effectExtent b="0" l="0" r="0" t="0"/>
            <wp:wrapSquare wrapText="bothSides" distB="19050" distT="19050" distL="19050" distR="19050"/>
            <wp:docPr id="76" name="image76.png"/>
            <a:graphic>
              <a:graphicData uri="http://schemas.openxmlformats.org/drawingml/2006/picture">
                <pic:pic>
                  <pic:nvPicPr>
                    <pic:cNvPr id="0" name="image76.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-345337</wp:posOffset>
            </wp:positionH>
            <wp:positionV relativeFrom="paragraph">
              <wp:posOffset>2287</wp:posOffset>
            </wp:positionV>
            <wp:extent cx="3498977" cy="220853"/>
            <wp:effectExtent b="0" l="0" r="0" t="0"/>
            <wp:wrapSquare wrapText="bothSides" distB="19050" distT="19050" distL="19050" distR="19050"/>
            <wp:docPr id="78" name="image78.png"/>
            <a:graphic>
              <a:graphicData uri="http://schemas.openxmlformats.org/drawingml/2006/picture">
                <pic:pic>
                  <pic:nvPicPr>
                    <pic:cNvPr id="0" name="image78.png"/>
                    <pic:cNvPicPr preferRelativeResize="0"/>
                  </pic:nvPicPr>
                  <pic:blipFill>
                    <a:blip r:embed="rId21"/>
                    <a:srcRect b="0" l="0" r="0" t="0"/>
                    <a:stretch>
                      <a:fillRect/>
                    </a:stretch>
                  </pic:blipFill>
                  <pic:spPr>
                    <a:xfrm>
                      <a:off x="0" y="0"/>
                      <a:ext cx="3498977" cy="220853"/>
                    </a:xfrm>
                    <a:prstGeom prst="rect"/>
                    <a:ln/>
                  </pic:spPr>
                </pic:pic>
              </a:graphicData>
            </a:graphic>
          </wp:anchor>
        </w:drawing>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38072776794434" w:lineRule="auto"/>
        <w:ind w:left="1111.7951965332031" w:right="1392.635498046875" w:hanging="280.5503845214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These tools include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A Day in My Life Templates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enable professionals to assess the needs of  individual children. These tools are fundamental in hearing the child’s voice when there are  concerns.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38072776794434" w:lineRule="auto"/>
        <w:ind w:left="1112.0159912109375" w:right="1380.9271240234375" w:hanging="282.09594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Bishop Luffa Learning Partnership is committed to using these tools when assessing impact of  abuse and neglect on children. Our Governing Bodies will monitor use of this tool whenever  assessing children who may be at risk of neglect.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1112.67837524414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Once a child is born, neglect may involve a parent or carer failing to: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257568359375" w:line="243.38072776794434" w:lineRule="auto"/>
        <w:ind w:left="1539.1360473632812" w:right="2268.2452392578125" w:hanging="425.5744934082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provide adequate food, clothing and shelter (including exclusion from home or  abandonment)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protect a child from physical and emotional harm or danger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ensure adequate supervision (including the use of inadequate caregivers)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ensure access to appropriate medical care or treatment.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55029296875" w:line="487.30539321899414" w:lineRule="auto"/>
        <w:ind w:left="1120.6271362304688" w:right="2064.33898925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It may also include neglect of, or unresponsiveness to, a child’s basic emotional needs. Indicators in the child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0570068359375"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Physical presentation: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265747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failure to thrive or, in older children, short stature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62353515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underweight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frequent hunger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373291015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dirty, unkempt condition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6417236328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inadequately clothed, clothing in a poor state of repair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red/purple mottled skin, particularly on the hands and feet, seen in the winter due to cold</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9263153076172"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36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24620628356934" w:lineRule="auto"/>
        <w:ind w:left="1113.5615539550781" w:right="2123.1634521484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swollen limbs with sores that are slow to heal, usually associated with cold injury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abnormal voracious appetite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00195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dry, sparse hair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3.38141441345215" w:lineRule="auto"/>
        <w:ind w:left="1545.7600402832031" w:right="1788.035888671875" w:hanging="432.198486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recurrent/untreated infections or skin conditions e.g., severe nappy rash, eczema or  persistent head lice/scabies/diarrhoea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54.24620628356934" w:lineRule="auto"/>
        <w:ind w:left="1113.5615539550781" w:right="2246.81213378906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unmanaged / untreated health/medical conditions including poor dental health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frequent accidents or injuries.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420166015625"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Development: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general delay, especially speech and language delay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inadequate social skills and poor socialization.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Emotional/behavioural presentation: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attachment disorders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absence of normal social responsiveness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26806640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indiscriminate behaviour in relationships with adults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emotionally needy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compulsive stealing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constant tiredness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frequently absent or late at school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poor self esteem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destructive tendencies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57080078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thrives away from home environment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aggressive and impulsive behaviour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disturbed peer relationships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self-harming behaviour.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5537109375"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Indicators in the parent: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60986328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dirty, unkempt presentation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inadequately clothed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inadequate social skills and poor socialisation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abnormal attachment to the child e.g., anxious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57080078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low self- esteem and lack of confidence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6.09689712524414" w:lineRule="auto"/>
        <w:ind w:left="1113.5615539550781" w:right="1346.405029296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failure to meet the basic essential needs e.g., adequate food, clothes, warmth, hygiene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7187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child left with adults who are intoxicated or violent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child abandoned or left alone for excessive periods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831054687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wider parenting difficulties may or may not be associated with this form of abuse.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2642822265625"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Indicators in the family/environment: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831054687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history of neglect in the family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6235351562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family marginalised or isolated by the community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8.81372451782227" w:lineRule="auto"/>
        <w:ind w:left="1113.5615539550781" w:right="1423.71398925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family has history of mental health, alcohol or drug misuse or domestic violence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history of unexplained death, illness or multiple surgery in parents and/or siblings of the  family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177001953125" w:line="246.25408172607422" w:lineRule="auto"/>
        <w:ind w:left="1113.5615539550781" w:right="1855.618286132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family has a past history of childhood abuse, self-harm, somatising disorder or false  allegations of physical or sexual assault or a culture of physical chastisement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dangerous or hazardous home environment including failure to use home safety  equipment, risk from animals</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7726287841797"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37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539.1360473632812" w:right="1507.353515625" w:hanging="425.5744934082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poor state of home environment e.g., unhygienic facilities, lack of appropriate sleeping  arrangements, inadequate ventilation (including passive smoking) and lack of adequate  heating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16357421875" w:line="240" w:lineRule="auto"/>
        <w:ind w:left="1113.5615539550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lack of opportunities for child to play and learn.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526611328125" w:line="243.38141441345215" w:lineRule="auto"/>
        <w:ind w:left="1249.4207763671875" w:right="1156.968994140625" w:hanging="411.7727661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Sexual abuse involves forcing or enticing a child or young person to take part in sexual  activities, not necessarily involving a high level of violence, whether or not the child is aware of what is happening.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1572265625" w:line="240" w:lineRule="auto"/>
        <w:ind w:left="229.3344116210937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8.7 Recognising Sexual Abuse  </w:t>
      </w:r>
      <w:r w:rsidDel="00000000" w:rsidR="00000000" w:rsidRPr="00000000">
        <w:drawing>
          <wp:anchor allowOverlap="1" behindDoc="0" distB="19050" distT="19050" distL="19050" distR="19050" hidden="0" layoutInCell="1" locked="0" relativeHeight="0" simplePos="0">
            <wp:simplePos x="0" y="0"/>
            <wp:positionH relativeFrom="column">
              <wp:posOffset>-50376</wp:posOffset>
            </wp:positionH>
            <wp:positionV relativeFrom="paragraph">
              <wp:posOffset>2897</wp:posOffset>
            </wp:positionV>
            <wp:extent cx="289382" cy="219354"/>
            <wp:effectExtent b="0" l="0" r="0" t="0"/>
            <wp:wrapSquare wrapText="bothSides" distB="19050" distT="19050" distL="19050" distR="19050"/>
            <wp:docPr id="144" name="image144.png"/>
            <a:graphic>
              <a:graphicData uri="http://schemas.openxmlformats.org/drawingml/2006/picture">
                <pic:pic>
                  <pic:nvPicPr>
                    <pic:cNvPr id="0" name="image144.png"/>
                    <pic:cNvPicPr preferRelativeResize="0"/>
                  </pic:nvPicPr>
                  <pic:blipFill>
                    <a:blip r:embed="rId21"/>
                    <a:srcRect b="0" l="0" r="0" t="0"/>
                    <a:stretch>
                      <a:fillRect/>
                    </a:stretch>
                  </pic:blipFill>
                  <pic:spPr>
                    <a:xfrm>
                      <a:off x="0" y="0"/>
                      <a:ext cx="289382"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219371</wp:posOffset>
            </wp:positionH>
            <wp:positionV relativeFrom="paragraph">
              <wp:posOffset>2897</wp:posOffset>
            </wp:positionV>
            <wp:extent cx="1485646" cy="219354"/>
            <wp:effectExtent b="0" l="0" r="0" t="0"/>
            <wp:wrapSquare wrapText="bothSides" distB="19050" distT="19050" distL="19050" distR="19050"/>
            <wp:docPr id="147" name="image147.png"/>
            <a:graphic>
              <a:graphicData uri="http://schemas.openxmlformats.org/drawingml/2006/picture">
                <pic:pic>
                  <pic:nvPicPr>
                    <pic:cNvPr id="0" name="image147.png"/>
                    <pic:cNvPicPr preferRelativeResize="0"/>
                  </pic:nvPicPr>
                  <pic:blipFill>
                    <a:blip r:embed="rId21"/>
                    <a:srcRect b="0" l="0" r="0" t="0"/>
                    <a:stretch>
                      <a:fillRect/>
                    </a:stretch>
                  </pic:blipFill>
                  <pic:spPr>
                    <a:xfrm>
                      <a:off x="0" y="0"/>
                      <a:ext cx="1485646" cy="219354"/>
                    </a:xfrm>
                    <a:prstGeom prst="rect"/>
                    <a:ln/>
                  </pic:spPr>
                </pic:pic>
              </a:graphicData>
            </a:graphic>
          </wp:anchor>
        </w:drawing>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29491233825684" w:lineRule="auto"/>
        <w:ind w:left="1253.3952331542969" w:right="1142.17529296875" w:hanging="422.150421142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activities may involve physical contact, including assault by penetration (for example, rape  or oral sex) or non-penetrative acts such as masturbation, kissing, rubbing and touching  outside of clothing.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6162109375" w:line="243.56228828430176" w:lineRule="auto"/>
        <w:ind w:left="1252.5119018554688" w:right="1245.927734375" w:hanging="422.5918579101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49169921875" w:line="243.38141441345215" w:lineRule="auto"/>
        <w:ind w:left="1253.6160278320312" w:right="1300.931396484375" w:hanging="429.657592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Sexual abuse is not solely perpetrated by adult males, women can also commit acts of sexual  abuse, as can other children.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283203125" w:line="240" w:lineRule="auto"/>
        <w:ind w:left="1252.5119018554688"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Indicators in the child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0" w:lineRule="auto"/>
        <w:ind w:left="1262.2271728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Physical presentation: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urinary infections, bleeding or soreness in the genital or anal areas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recurrent pain on passing urine or faeces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57080078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blood on underclothes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60009765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sexually transmitted infections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vaginal soreness or bleeding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3.38072776794434" w:lineRule="auto"/>
        <w:ind w:left="1682.7519226074219" w:right="1245.606689453125" w:hanging="427.59033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pregnancy in a younger girl where the identity of the father is not disclosed and/or there  is secrecy or vagueness about the identity of the father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53564453125" w:line="243.38072776794434" w:lineRule="auto"/>
        <w:ind w:left="1678.3360290527344" w:right="1400.8319091796875" w:hanging="423.1744384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physical symptoms such as injuries to the genital or anal area, bruising to buttocks,  abdomen and thighs, sexually transmitted disease, presence of semen on vagina, anus,  external genitalia or clothing.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1262.2271728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Emotional/behavioural presentation: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makes a disclosure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3.38101387023926" w:lineRule="auto"/>
        <w:ind w:left="1678.115234375" w:right="1104.736328125" w:hanging="422.9536437988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demonstrates sexual knowledge or behaviour inappropriate to age/stage of development,  or that is unusually explicit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5966796875" w:line="254.78962898254395" w:lineRule="auto"/>
        <w:ind w:left="1255.1615905761719" w:right="2276.9622802734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inexplicable changes in behaviour, such as becoming aggressive or withdrawn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self-harm - eating disorders, self-mutilation and suicide attempts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99584960937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poor self-image, self-harm, self-hatred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831054687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reluctant to undress for PE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62353515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running away from home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poor attention / concentration (world of their own)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831054687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sudden changes in school work habits, become truant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withdrawal, isolation or excessive worrying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inappropriate sexualised conduct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470947265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sexually exploited or indiscriminate choice of sexual partners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6264648437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wetting or other regressive behaviours e.g., thumb sucking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373291015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draws sexually explicit pictures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92637634277344"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38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depression.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1262.2271728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Indicators in the parents: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670898437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comments made by the parent/carer about the child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lack of sexual boundaries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wider parenting difficulties or vulnerabilities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grooming behaviour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parent is a sex offender.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1262.2271728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Indicators in the family/environment: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7441406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marginalised or isolated by the community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history of mental health, alcohol or drug misuse or domestic violence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1.20843887329102" w:lineRule="auto"/>
        <w:ind w:left="1672.3744201660156" w:right="1286.455078125" w:hanging="417.21282958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history of unexplained death, illness or multiple surgery in parents and/or siblings of the  family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416015625" w:line="254.79000091552734" w:lineRule="auto"/>
        <w:ind w:left="1255.1615905761719" w:right="2071.3653564453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past history of childhood abuse, self-harm, or a culture of physical chastisement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family member is a sex offender.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920654296875" w:line="240.8448028564453" w:lineRule="auto"/>
        <w:ind w:left="229.33441162109375" w:right="1768.878173828125" w:firstLine="891.5135192871094"/>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As part of our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safeguarding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training our schools will train all staff at least annually in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8.8 Preventing Radicalisation </w:t>
      </w:r>
      <w:r w:rsidDel="00000000" w:rsidR="00000000" w:rsidRPr="00000000">
        <w:drawing>
          <wp:anchor allowOverlap="1" behindDoc="0" distB="19050" distT="19050" distL="19050" distR="19050" hidden="0" layoutInCell="1" locked="0" relativeHeight="0" simplePos="0">
            <wp:simplePos x="0" y="0"/>
            <wp:positionH relativeFrom="column">
              <wp:posOffset>-50376</wp:posOffset>
            </wp:positionH>
            <wp:positionV relativeFrom="paragraph">
              <wp:posOffset>112903</wp:posOffset>
            </wp:positionV>
            <wp:extent cx="289382" cy="220853"/>
            <wp:effectExtent b="0" l="0" r="0" t="0"/>
            <wp:wrapSquare wrapText="bothSides" distB="19050" distT="19050" distL="19050" distR="19050"/>
            <wp:docPr id="140" name="image140.png"/>
            <a:graphic>
              <a:graphicData uri="http://schemas.openxmlformats.org/drawingml/2006/picture">
                <pic:pic>
                  <pic:nvPicPr>
                    <pic:cNvPr id="0" name="image140.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219371</wp:posOffset>
            </wp:positionH>
            <wp:positionV relativeFrom="paragraph">
              <wp:posOffset>112903</wp:posOffset>
            </wp:positionV>
            <wp:extent cx="1403477" cy="220853"/>
            <wp:effectExtent b="0" l="0" r="0" t="0"/>
            <wp:wrapSquare wrapText="bothSides" distB="19050" distT="19050" distL="19050" distR="19050"/>
            <wp:docPr id="142" name="image142.png"/>
            <a:graphic>
              <a:graphicData uri="http://schemas.openxmlformats.org/drawingml/2006/picture">
                <pic:pic>
                  <pic:nvPicPr>
                    <pic:cNvPr id="0" name="image142.png"/>
                    <pic:cNvPicPr preferRelativeResize="0"/>
                  </pic:nvPicPr>
                  <pic:blipFill>
                    <a:blip r:embed="rId21"/>
                    <a:srcRect b="0" l="0" r="0" t="0"/>
                    <a:stretch>
                      <a:fillRect/>
                    </a:stretch>
                  </pic:blipFill>
                  <pic:spPr>
                    <a:xfrm>
                      <a:off x="0" y="0"/>
                      <a:ext cx="1403477" cy="220853"/>
                    </a:xfrm>
                    <a:prstGeom prst="rect"/>
                    <a:ln/>
                  </pic:spPr>
                </pic:pic>
              </a:graphicData>
            </a:graphic>
          </wp:anchor>
        </w:drawing>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76004028320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respect of preventing radicalisation.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2451171875" w:line="240" w:lineRule="auto"/>
        <w:ind w:left="1114.44473266601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recognise more information is contained within the schools safeguarding guidebook.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3.38072776794434" w:lineRule="auto"/>
        <w:ind w:left="1538.0319213867188" w:right="1156.72119140625" w:hanging="424.91195678710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We recognise children are vulnerable to extremist ideology and radicalisation. Similar to  protecting children from other forms of harms and abuse, protecting children from this risk  should be a part of a schools’ or colleges’ safeguarding approach.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77708053588867" w:lineRule="auto"/>
        <w:ind w:left="1533.1744384765625" w:right="1141.268310546875" w:hanging="426.0160827636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Extremism is the vocal or active opposition to our fundamental values, including  democracy, the rule of law, individual liberty and the mutual respect and tolerance of  different faiths and beliefs. This also includes calling for the death of members of the armed forces.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712158203125" w:line="243.38072776794434" w:lineRule="auto"/>
        <w:ind w:left="1539.1360473632812" w:right="1599.2047119140625" w:hanging="426.236877441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Radicalisation refers to the process by which a person comes to support terrorism and  extremist ideologies associated with terrorist groups.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185546875" w:line="243.38072776794434" w:lineRule="auto"/>
        <w:ind w:left="1538.0319213867188" w:right="1122.054443359375" w:hanging="424.4703674316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51679801940918" w:lineRule="auto"/>
        <w:ind w:left="1532.7328491210938" w:right="1100.19775390625" w:hanging="420.05447387695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912841796875" w:line="243.3808994293213" w:lineRule="auto"/>
        <w:ind w:left="1532.7328491210938" w:right="1169.306640625" w:hanging="421.8209838867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6041259765625" w:line="243.38075637817383" w:lineRule="auto"/>
        <w:ind w:left="1539.57763671875" w:right="1769.6185302734375" w:hanging="4.6368408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who might be at risk of radicalisation and act proportionately which may include the  designated safeguarding lead (or deputy) making a Prevent referral.</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4162139892578" w:line="240" w:lineRule="auto"/>
        <w:ind w:left="5034.28009033203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39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381633758545" w:lineRule="auto"/>
        <w:ind w:left="1532.7328491210938" w:right="1166.685791015625" w:hanging="411.884918212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school’s or college’s designated safeguarding lead (and any deputies) should be aware  of local procedures for making a Prevent referral and that our school/college is subject to a  duty under section 26 of the Counter-Terrorism and Security Act 2015 (the CTSA 2015), in  the exercise of their functions, to have “due regard to the need to prevent people from  being drawn into terrorism”.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806703</wp:posOffset>
            </wp:positionV>
            <wp:extent cx="289382" cy="220853"/>
            <wp:effectExtent b="0" l="0" r="0" t="0"/>
            <wp:wrapSquare wrapText="right" distB="19050" distT="19050" distL="19050" distR="19050"/>
            <wp:docPr id="135" name="image135.png"/>
            <a:graphic>
              <a:graphicData uri="http://schemas.openxmlformats.org/drawingml/2006/picture">
                <pic:pic>
                  <pic:nvPicPr>
                    <pic:cNvPr id="0" name="image135.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-608286</wp:posOffset>
            </wp:positionH>
            <wp:positionV relativeFrom="paragraph">
              <wp:posOffset>806703</wp:posOffset>
            </wp:positionV>
            <wp:extent cx="1069670" cy="220853"/>
            <wp:effectExtent b="0" l="0" r="0" t="0"/>
            <wp:wrapSquare wrapText="bothSides" distB="19050" distT="19050" distL="19050" distR="19050"/>
            <wp:docPr id="138" name="image138.png"/>
            <a:graphic>
              <a:graphicData uri="http://schemas.openxmlformats.org/drawingml/2006/picture">
                <pic:pic>
                  <pic:nvPicPr>
                    <pic:cNvPr id="0" name="image138.png"/>
                    <pic:cNvPicPr preferRelativeResize="0"/>
                  </pic:nvPicPr>
                  <pic:blipFill>
                    <a:blip r:embed="rId21"/>
                    <a:srcRect b="0" l="0" r="0" t="0"/>
                    <a:stretch>
                      <a:fillRect/>
                    </a:stretch>
                  </pic:blipFill>
                  <pic:spPr>
                    <a:xfrm>
                      <a:off x="0" y="0"/>
                      <a:ext cx="1069670" cy="220853"/>
                    </a:xfrm>
                    <a:prstGeom prst="rect"/>
                    <a:ln/>
                  </pic:spPr>
                </pic:pic>
              </a:graphicData>
            </a:graphic>
          </wp:anchor>
        </w:drawing>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30557250976562"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8.9 The Prevent Duty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40283203125" w:line="240" w:lineRule="auto"/>
        <w:ind w:left="1114.44473266601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This duty is known as the PREVENT Duty.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3.38141441345215" w:lineRule="auto"/>
        <w:ind w:left="1538.9152526855469" w:right="1883.3746337890625" w:hanging="425.7952880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The PREVENT Duty will be seen as part of schools’ and colleges’ wider safeguarding  obligations.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1.20843887329102" w:lineRule="auto"/>
        <w:ind w:left="1534.9407958984375" w:right="1495.2056884765625" w:hanging="427.782440185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Our Designated Safeguarding Leads and other senior leaders will familiarise themselves  with the revised Prevent Duty Guidance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4013671875" w:line="243.38141441345215" w:lineRule="auto"/>
        <w:ind w:left="1545.7600402832031" w:right="2083.2727050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https://www.gov.uk/government/publications/prevent-duty-guidance</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especially  paragraphs 57-76, which are specifically concerned with schools and childcare.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545.7600402832031" w:right="1822.2113037109375" w:hanging="432.860870361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The guidance is set out in terms of four general themes: risk assessment, working in  partnership, staff training, and IT policies.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547.7471923828125" w:right="1395.3131103515625" w:hanging="434.185638427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There is additional guidance: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Prevent duty guidance: for further education institutions in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England and Wales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that applies to colleges.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0" w:lineRule="auto"/>
        <w:ind w:left="1112.6783752441406" w:right="0" w:firstLine="0"/>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We recognise that further information can be obtained from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WSCC Preventing Extremism</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2860107421875"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Pr>
        <w:drawing>
          <wp:inline distB="19050" distT="19050" distL="19050" distR="19050">
            <wp:extent cx="350291" cy="219354"/>
            <wp:effectExtent b="0" l="0" r="0" t="0"/>
            <wp:docPr id="128" name="image128.png"/>
            <a:graphic>
              <a:graphicData uri="http://schemas.openxmlformats.org/drawingml/2006/picture">
                <pic:pic>
                  <pic:nvPicPr>
                    <pic:cNvPr id="0" name="image128.png"/>
                    <pic:cNvPicPr preferRelativeResize="0"/>
                  </pic:nvPicPr>
                  <pic:blipFill>
                    <a:blip r:embed="rId21"/>
                    <a:srcRect b="0" l="0" r="0" t="0"/>
                    <a:stretch>
                      <a:fillRect/>
                    </a:stretch>
                  </pic:blipFill>
                  <pic:spPr>
                    <a:xfrm>
                      <a:off x="0" y="0"/>
                      <a:ext cx="350291" cy="219354"/>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8.10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1700530" cy="219354"/>
            <wp:effectExtent b="0" l="0" r="0" t="0"/>
            <wp:docPr id="122" name="image122.png"/>
            <a:graphic>
              <a:graphicData uri="http://schemas.openxmlformats.org/drawingml/2006/picture">
                <pic:pic>
                  <pic:nvPicPr>
                    <pic:cNvPr id="0" name="image122.png"/>
                    <pic:cNvPicPr preferRelativeResize="0"/>
                  </pic:nvPicPr>
                  <pic:blipFill>
                    <a:blip r:embed="rId21"/>
                    <a:srcRect b="0" l="0" r="0" t="0"/>
                    <a:stretch>
                      <a:fillRect/>
                    </a:stretch>
                  </pic:blipFill>
                  <pic:spPr>
                    <a:xfrm>
                      <a:off x="0" y="0"/>
                      <a:ext cx="1700530" cy="219354"/>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Sexual Violence &amp; Harassment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111572265625" w:line="243.38072776794434" w:lineRule="auto"/>
        <w:ind w:left="1539.1360473632812" w:right="1372.042236328125" w:hanging="418.2881164550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are familiar with the guidance and information contained with part 5 KCSiE 2024 and  also DfE guidance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43.38072776794434" w:lineRule="auto"/>
        <w:ind w:left="1528.7583923339844" w:right="1210.8154296875" w:firstLine="17.0016479492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https://assets.publishing.service.gov.uk/government/uploads/system/uploads/attachment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_</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data/file/999239/SVSH_2021.pdf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which has been produced to assist schools and colleges  to manage cases of sexual violence and harassment between pupils.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283203125" w:line="243.38072776794434" w:lineRule="auto"/>
        <w:ind w:left="1538.0319213867188" w:right="1125.587158203125" w:hanging="423.587188720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recognise more information on how to respond to cases is contained within the schools  safeguarding handbook.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539.1360473632812" w:right="1269.329833984375" w:hanging="426.0160827636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At our schools we believe that all children have a right to attend school and learn in a safe  environment. Children should be free from harm by adults in the school and other pupils.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2.5660514831543" w:lineRule="auto"/>
        <w:ind w:left="1538.9152526855469" w:right="1155.235595703125" w:hanging="431.7568969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We recognise that some pupils will sometimes negatively affect the learning and wellbeing  of others and their behaviour will be dealt with under the school’s behaviour policy or anti - bullying policy in the first instance.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6591796875" w:line="243.38078498840332" w:lineRule="auto"/>
        <w:ind w:left="1545.7600402832031" w:right="1486.1566162109375" w:hanging="432.860870361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However, we recognise that some allegations may be of such a serious nature that they  may raise safeguarding concerns.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04248046875" w:lineRule="auto"/>
        <w:ind w:left="1538.0319213867188" w:right="1310.51513671875" w:hanging="424.4703674316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All staff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should recognise that children are capable of abusing their peers. All our staff  should be clear about our Trust policy and procedures with regard to child-on-child abuse.</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1358489990234"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40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538.0319213867188" w:right="1428.304443359375" w:hanging="425.353546142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We recognise the importance of an ambitious broad and balanced curriculum which  develops students understanding of consent, acceptable behaviour, keeping themselves  safe and healthy relationships.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3.38141441345215" w:lineRule="auto"/>
        <w:ind w:left="1538.9152526855469" w:right="1291.629638671875" w:hanging="428.003387451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We will ensure that, in our schools, our policy will include procedures to minimise the risk  of peer-on-peer abuse.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545.7600402832031" w:right="1115.870361328125" w:hanging="434.8481750488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We recognise and will ensure that systems should be in place (and they should be well  promoted, easily understood and easily accessible) for children to confidently report abuse,  knowing their concerns will be treated seriously.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0553436279297" w:lineRule="auto"/>
        <w:ind w:left="1533.1744384765625" w:right="1145.682373046875" w:hanging="412.3265075683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We understand that schools not recognising, acknowledging or understanding the scale of  harassment and abuse and/or downplaying some behaviours related to abuse can lead to a  culture of unacceptable behaviour, an unsafe environment and in worst case scenarios a  culture that normalises abuse leading to children accepting it as normal and not coming  forward to report it. We will ensure we have a positive cultural of challenge and reporting  in our school.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1669921875" w:line="243.01883697509766" w:lineRule="auto"/>
        <w:ind w:left="1538.0319213867188" w:right="1149.21630859375" w:hanging="417.18399047851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We recognise that children may not find it easy to tell staff about their abuse verbally. We  understand children can show signs or act in ways that they hope adults will notice and  react to. In some cases, the victim may not make a direct report. For example, a friend may  make a report, or a member of school or college staff may overhear a conversation that  suggests a child has been harmed or a child’s own behaviour might indicate that something  is wrong. As per this policy, if staff have any concerns about a child’s welfare, they should  act on them immediately rather than wait to be told.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490478515625" w:line="243.47122192382812" w:lineRule="auto"/>
        <w:ind w:left="1538.9152526855469" w:right="1215.067138671875" w:hanging="418.067321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As always when concerned about the welfare of a child, all our staff should act in the best  interests of the child. In all cases, schools and colleges should follow general safeguarding  principles as set out throughout this policy. Immediate consideration should be given as to  how best to support and protect the victim and the alleged perpetrator(s) (and any other  children involved/impacted).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327880859375" w:line="242.94602394104004" w:lineRule="auto"/>
        <w:ind w:left="1532.7328491210938" w:right="1130.37109375" w:hanging="411.884918212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The starting point regarding any report should always be that there is a zero-tolerance  approach to sexual violence and sexual harassment, and it is never acceptable, and it will  not be tolerated. It is especially important not to pass off any sexual violence or sexual  harassment as “banter”, “just having a laugh”, “part of growing up” or “boys being boys” as  this can lead to a culture of unacceptable behaviours and an unsafe environment for  children.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61865234375" w:line="243.3808708190918" w:lineRule="auto"/>
        <w:ind w:left="1120.8479309082031" w:right="1430.2941894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Bishop Luffa Learning Partnership recognises sexual violence and sexual harassment can  occur between two children of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any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age and sex. It can also occur through a group of  children sexually assaulting or sexually harassing a single child or group of children.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07666015625" w:line="242.8377342224121" w:lineRule="auto"/>
        <w:ind w:left="1539.1360473632812" w:right="1319.451904296875" w:hanging="418.2881164550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597900390625" w:line="243.38075637817383" w:lineRule="auto"/>
        <w:ind w:left="1538.0319213867188" w:right="1452.4334716796875" w:hanging="417.18399047851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It is important that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all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victims are taken seriously and offered appropriate support. Staff  should be aware that some groups are potentially more at risk. Evidence shows girls,  children with SEND and LGBT children are at greater risk.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3362274169922"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41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74281883239746" w:lineRule="auto"/>
        <w:ind w:left="1532.7328491210938" w:right="1420.787353515625" w:hanging="411.884918212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Making clear that sexual violence and sexual harassment is not acceptable, will never be  tolerated and is not an inevitable part of growing up;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083251953125" w:line="243.38141441345215" w:lineRule="auto"/>
        <w:ind w:left="1534.9407958984375" w:right="1622.6092529296875" w:hanging="420.49606323242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not tolerating or dismissing sexual violence or sexual harassment as “banter”, “part of  growing up”, “just having a laugh” or “boys being boys”; and  </w:t>
      </w:r>
      <w:r w:rsidDel="00000000" w:rsidR="00000000" w:rsidRPr="00000000">
        <w:drawing>
          <wp:anchor allowOverlap="1" behindDoc="0" distB="19050" distT="19050" distL="19050" distR="19050" hidden="0" layoutInCell="1" locked="0" relativeHeight="0" simplePos="0">
            <wp:simplePos x="0" y="0"/>
            <wp:positionH relativeFrom="column">
              <wp:posOffset>-879436</wp:posOffset>
            </wp:positionH>
            <wp:positionV relativeFrom="paragraph">
              <wp:posOffset>338836</wp:posOffset>
            </wp:positionV>
            <wp:extent cx="350291" cy="220853"/>
            <wp:effectExtent b="0" l="0" r="0" t="0"/>
            <wp:wrapSquare wrapText="bothSides" distB="19050" distT="19050" distL="19050" distR="19050"/>
            <wp:docPr id="124" name="image124.png"/>
            <a:graphic>
              <a:graphicData uri="http://schemas.openxmlformats.org/drawingml/2006/picture">
                <pic:pic>
                  <pic:nvPicPr>
                    <pic:cNvPr id="0" name="image124.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-609688</wp:posOffset>
            </wp:positionH>
            <wp:positionV relativeFrom="paragraph">
              <wp:posOffset>338836</wp:posOffset>
            </wp:positionV>
            <wp:extent cx="2267585" cy="220853"/>
            <wp:effectExtent b="0" l="0" r="0" t="0"/>
            <wp:wrapSquare wrapText="bothSides" distB="19050" distT="19050" distL="19050" distR="19050"/>
            <wp:docPr id="117" name="image117.png"/>
            <a:graphic>
              <a:graphicData uri="http://schemas.openxmlformats.org/drawingml/2006/picture">
                <pic:pic>
                  <pic:nvPicPr>
                    <pic:cNvPr id="0" name="image117.png"/>
                    <pic:cNvPicPr preferRelativeResize="0"/>
                  </pic:nvPicPr>
                  <pic:blipFill>
                    <a:blip r:embed="rId21"/>
                    <a:srcRect b="0" l="0" r="0" t="0"/>
                    <a:stretch>
                      <a:fillRect/>
                    </a:stretch>
                  </pic:blipFill>
                  <pic:spPr>
                    <a:xfrm>
                      <a:off x="0" y="0"/>
                      <a:ext cx="2267585" cy="220853"/>
                    </a:xfrm>
                    <a:prstGeom prst="rect"/>
                    <a:ln/>
                  </pic:spPr>
                </pic:pic>
              </a:graphicData>
            </a:graphic>
          </wp:anchor>
        </w:drawing>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416259765625" w:line="240" w:lineRule="auto"/>
        <w:ind w:left="229.3344116210937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8.11 Our staff will recognise the importance of: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4033203125" w:line="243.38141441345215" w:lineRule="auto"/>
        <w:ind w:left="1539.1360473632812" w:right="1291.632080078125" w:hanging="426.0160827636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Challenging behaviours (potentially criminal in nature), such as grabbing bottoms, breasts  and genitalia, flicking bras and lifting up skirts. Dismissing or tolerating such behaviours  risks normalising them.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534.9407958984375" w:right="1119.154052734375" w:hanging="427.782440185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Recognition of the gendered nature of peer-on-peer abuse (i.e., that it is more likely that  girls will be victims and boys’ perpetrators), but that all peer-on-peer abuse is unacceptable  and will be taken seriously.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15869140625" w:line="486.7627716064453" w:lineRule="auto"/>
        <w:ind w:left="1113.5615539550781" w:right="1161.4892578125" w:hanging="0.662384033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The different forms peer on peer abuse can take, such as: bullying (including cyberbullying). 6. Sexual violence and sexual harassment. (Which is covered in much more detail below).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052734375" w:line="243.38141441345215" w:lineRule="auto"/>
        <w:ind w:left="1545.7600402832031" w:right="1083.02978515625" w:hanging="433.08166503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Consensual and non-consensual sharing of nudes and semi-nude images and/or videos (also  known as sexting or youth produced sexual imagery) Also covered below.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1.2077808380127" w:lineRule="auto"/>
        <w:ind w:left="1110.911865234375" w:right="1213.02734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4697265625" w:line="243.38072776794434" w:lineRule="auto"/>
        <w:ind w:left="1534.9407958984375" w:right="1155.22705078125" w:hanging="424.02893066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Upskirting, which typically involves taking a picture under a person’s clothing without them  knowing, with the intention of viewing their genitals or buttocks to obtain sexual  gratification, or cause the victim humiliation, distress or alarm.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0" w:lineRule="auto"/>
        <w:ind w:left="1120.84793090820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Initiation/hazing type violence and rituals.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0291" cy="220853"/>
            <wp:effectExtent b="0" l="0" r="0" t="0"/>
            <wp:docPr id="119" name="image119.png"/>
            <a:graphic>
              <a:graphicData uri="http://schemas.openxmlformats.org/drawingml/2006/picture">
                <pic:pic>
                  <pic:nvPicPr>
                    <pic:cNvPr id="0" name="image119.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8.12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734185" cy="220853"/>
            <wp:effectExtent b="0" l="0" r="0" t="0"/>
            <wp:docPr id="175" name="image175.png"/>
            <a:graphic>
              <a:graphicData uri="http://schemas.openxmlformats.org/drawingml/2006/picture">
                <pic:pic>
                  <pic:nvPicPr>
                    <pic:cNvPr id="0" name="image175.png"/>
                    <pic:cNvPicPr preferRelativeResize="0"/>
                  </pic:nvPicPr>
                  <pic:blipFill>
                    <a:blip r:embed="rId21"/>
                    <a:srcRect b="0" l="0" r="0" t="0"/>
                    <a:stretch>
                      <a:fillRect/>
                    </a:stretch>
                  </pic:blipFill>
                  <pic:spPr>
                    <a:xfrm>
                      <a:off x="0" y="0"/>
                      <a:ext cx="1734185"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Preventing Child on Child Abuse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9171142578125" w:line="240" w:lineRule="auto"/>
        <w:ind w:left="837.6480102539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As a Trust we will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5634765625" w:line="243.38072776794434" w:lineRule="auto"/>
        <w:ind w:left="1259.57763671875" w:right="1869.931640625" w:hanging="428.332824707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Provide a developmentally appropriate education syllabus which develops pupils  understanding of consent, acceptable behaviour, keeping themselves safe and healthy  relationships.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101387023926" w:lineRule="auto"/>
        <w:ind w:left="1260.2400207519531" w:right="1621.4508056640625" w:hanging="430.3199768066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Have systems in place for any pupil to raise concerns with staff, knowing that they will be  listened to, believed and valued.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5771484375" w:line="241.2081241607666" w:lineRule="auto"/>
        <w:ind w:left="1253.6160278320312" w:right="1296.954345703125" w:hanging="429.657592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Deliver targeted work on assertiveness and keeping safe to those children identified as being  at risk.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3076171875" w:line="243.38078498840332" w:lineRule="auto"/>
        <w:ind w:left="1260.2400207519531" w:right="1346.846923828125" w:hanging="430.540771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Develop robust risk assessments and providing targeted work for pupils identified as being a  potential risk to other pupils.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04248046875" w:lineRule="auto"/>
        <w:ind w:left="1254.0576171875" w:right="1436.748046875" w:hanging="423.6959838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Provide clarity on how allegations of peer-on-peer abuse will be recorded, investigated and  dealt with.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3583984375" w:line="243.3808994293213" w:lineRule="auto"/>
        <w:ind w:left="1260.2400207519531" w:right="1285.142822265625" w:hanging="430.76156616210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Have clear processes as to how victims, perpetrators and any other child affected by peer-on peer abuse will be supported.</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8159637451172"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42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8.2527160644531" w:right="1323.01025390625" w:hanging="430.540771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Provide a clear statement that abuse is abuse and should never be tolerated or passed off as  “banter”, “just having a laugh” or “part of growing up”.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3.38141441345215" w:lineRule="auto"/>
        <w:ind w:left="1247.2128295898438" w:right="1161.844482421875" w:hanging="419.500885009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Recognise the gendered nature of peer-on-peer abuse (i.e., that it is more likely that girls will  be victims and boys’ perpetrators), but that all peer-on-peer abuse is unacceptable and will be  taken seriously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416259765625" w:line="243.38141441345215" w:lineRule="auto"/>
        <w:ind w:left="1253.3952331542969" w:right="1349.7802734375" w:hanging="415.30563354492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recognise it is important that our staff are aware of sexual violence and the fact children  can, and sometimes do, abuse their peers in this way. When referring to sexual violence we  are referring to sexual offences under the Sexual Offences Act. </w:t>
      </w:r>
      <w:r w:rsidDel="00000000" w:rsidR="00000000" w:rsidRPr="00000000">
        <w:drawing>
          <wp:anchor allowOverlap="1" behindDoc="0" distB="19050" distT="19050" distL="19050" distR="19050" hidden="0" layoutInCell="1" locked="0" relativeHeight="0" simplePos="0">
            <wp:simplePos x="0" y="0"/>
            <wp:positionH relativeFrom="column">
              <wp:posOffset>-700655</wp:posOffset>
            </wp:positionH>
            <wp:positionV relativeFrom="paragraph">
              <wp:posOffset>512572</wp:posOffset>
            </wp:positionV>
            <wp:extent cx="350291" cy="220853"/>
            <wp:effectExtent b="0" l="0" r="0" t="0"/>
            <wp:wrapSquare wrapText="bothSides" distB="19050" distT="19050" distL="19050" distR="19050"/>
            <wp:docPr id="178" name="image178.png"/>
            <a:graphic>
              <a:graphicData uri="http://schemas.openxmlformats.org/drawingml/2006/picture">
                <pic:pic>
                  <pic:nvPicPr>
                    <pic:cNvPr id="0" name="image178.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-430907</wp:posOffset>
            </wp:positionH>
            <wp:positionV relativeFrom="paragraph">
              <wp:posOffset>512572</wp:posOffset>
            </wp:positionV>
            <wp:extent cx="3338830" cy="220853"/>
            <wp:effectExtent b="0" l="0" r="0" t="0"/>
            <wp:wrapSquare wrapText="bothSides" distB="19050" distT="19050" distL="19050" distR="19050"/>
            <wp:docPr id="169" name="image169.png"/>
            <a:graphic>
              <a:graphicData uri="http://schemas.openxmlformats.org/drawingml/2006/picture">
                <pic:pic>
                  <pic:nvPicPr>
                    <pic:cNvPr id="0" name="image169.png"/>
                    <pic:cNvPicPr preferRelativeResize="0"/>
                  </pic:nvPicPr>
                  <pic:blipFill>
                    <a:blip r:embed="rId21"/>
                    <a:srcRect b="0" l="0" r="0" t="0"/>
                    <a:stretch>
                      <a:fillRect/>
                    </a:stretch>
                  </pic:blipFill>
                  <pic:spPr>
                    <a:xfrm>
                      <a:off x="0" y="0"/>
                      <a:ext cx="3338830" cy="220853"/>
                    </a:xfrm>
                    <a:prstGeom prst="rect"/>
                    <a:ln/>
                  </pic:spPr>
                </pic:pic>
              </a:graphicData>
            </a:graphic>
          </wp:anchor>
        </w:drawing>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234375" w:line="240" w:lineRule="auto"/>
        <w:ind w:left="229.3344116210937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8.13 Sexual violence – rape &amp; sexual assault, including by penetration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41357421875" w:line="242.56628036499023" w:lineRule="auto"/>
        <w:ind w:left="1253.3952331542969" w:right="1189.0380859375" w:hanging="415.30563354492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Rape: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person (A) commits an offence of rape if: he intentionally penetrates the vagina, anus  or mouth of another person (B) with his penis, B does not consent to the penetration and A  does not reasonably believe that B consents.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6591796875" w:line="243.38141441345215" w:lineRule="auto"/>
        <w:ind w:left="1247.2128295898438" w:right="1094.923095703125" w:hanging="409.12322998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Assault by Penetration: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29425430297852" w:lineRule="auto"/>
        <w:ind w:left="1253.6160278320312" w:right="1112.77587890625" w:hanging="415.52642822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Sexual Assault: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person (A) commits an offence of sexual assault if: s/he intentionally touches  another person (B), the touching is sexual, B does not consent to the touching and A does not  reasonably believe that B consents.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21484375"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0291" cy="220853"/>
            <wp:effectExtent b="0" l="0" r="0" t="0"/>
            <wp:docPr id="172" name="image172.png"/>
            <a:graphic>
              <a:graphicData uri="http://schemas.openxmlformats.org/drawingml/2006/picture">
                <pic:pic>
                  <pic:nvPicPr>
                    <pic:cNvPr id="0" name="image172.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8.14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1016305" cy="220853"/>
            <wp:effectExtent b="0" l="0" r="0" t="0"/>
            <wp:docPr id="166" name="image166.png"/>
            <a:graphic>
              <a:graphicData uri="http://schemas.openxmlformats.org/drawingml/2006/picture">
                <pic:pic>
                  <pic:nvPicPr>
                    <pic:cNvPr id="0" name="image166.png"/>
                    <pic:cNvPicPr preferRelativeResize="0"/>
                  </pic:nvPicPr>
                  <pic:blipFill>
                    <a:blip r:embed="rId21"/>
                    <a:srcRect b="0" l="0" r="0" t="0"/>
                    <a:stretch>
                      <a:fillRect/>
                    </a:stretch>
                  </pic:blipFill>
                  <pic:spPr>
                    <a:xfrm>
                      <a:off x="0" y="0"/>
                      <a:ext cx="1016305"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What is consent?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17431640625" w:line="243.38058471679688" w:lineRule="auto"/>
        <w:ind w:left="120" w:right="1273.153076171875" w:firstLine="426.0575866699219"/>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Consent is about having the freedom and capacity to choose. Consent to sexual activity may be given  to one sort of sexual activity but not another, e.g., to vaginal but not anal sex or penetration with  conditions, such as wearing a condom. Consent can be withdrawn at any time during sexual activity  and each time activity occurs. Someone consents to vaginal, anal or oral penetration only if s/he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0291" cy="220853"/>
            <wp:effectExtent b="0" l="0" r="0" t="0"/>
            <wp:docPr id="157" name="image157.png"/>
            <a:graphic>
              <a:graphicData uri="http://schemas.openxmlformats.org/drawingml/2006/picture">
                <pic:pic>
                  <pic:nvPicPr>
                    <pic:cNvPr id="0" name="image157.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4.959999720255535"/>
          <w:szCs w:val="24.959999720255535"/>
          <w:u w:val="none"/>
          <w:shd w:fill="auto" w:val="clear"/>
          <w:vertAlign w:val="subscript"/>
          <w:rtl w:val="0"/>
        </w:rPr>
        <w:t xml:space="preserve">8.15</w:t>
      </w:r>
      <w:r w:rsidDel="00000000" w:rsidR="00000000" w:rsidRPr="00000000">
        <w:rPr>
          <w:rFonts w:ascii="Verdana" w:cs="Verdana" w:eastAsia="Verdana" w:hAnsi="Verdana"/>
          <w:b w:val="0"/>
          <w:i w:val="0"/>
          <w:smallCaps w:val="0"/>
          <w:strike w:val="0"/>
          <w:color w:val="000000"/>
          <w:sz w:val="24.959999720255535"/>
          <w:szCs w:val="24.959999720255535"/>
          <w:u w:val="none"/>
          <w:shd w:fill="auto" w:val="clear"/>
          <w:vertAlign w:val="subscript"/>
        </w:rPr>
        <w:drawing>
          <wp:inline distB="19050" distT="19050" distL="19050" distR="19050">
            <wp:extent cx="1158050" cy="220853"/>
            <wp:effectExtent b="0" l="0" r="0" t="0"/>
            <wp:docPr id="160" name="image160.png"/>
            <a:graphic>
              <a:graphicData uri="http://schemas.openxmlformats.org/drawingml/2006/picture">
                <pic:pic>
                  <pic:nvPicPr>
                    <pic:cNvPr id="0" name="image160.png"/>
                    <pic:cNvPicPr preferRelativeResize="0"/>
                  </pic:nvPicPr>
                  <pic:blipFill>
                    <a:blip r:embed="rId21"/>
                    <a:srcRect b="0" l="0" r="0" t="0"/>
                    <a:stretch>
                      <a:fillRect/>
                    </a:stretch>
                  </pic:blipFill>
                  <pic:spPr>
                    <a:xfrm>
                      <a:off x="0" y="0"/>
                      <a:ext cx="1158050" cy="22085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agrees by choice to that penetration and has the freedom and capacity to make that choice. </w:t>
      </w:r>
      <w:r w:rsidDel="00000000" w:rsidR="00000000" w:rsidRPr="00000000">
        <w:rPr>
          <w:rFonts w:ascii="Verdana" w:cs="Verdana" w:eastAsia="Verdana" w:hAnsi="Verdana"/>
          <w:b w:val="0"/>
          <w:i w:val="0"/>
          <w:smallCaps w:val="0"/>
          <w:strike w:val="0"/>
          <w:color w:val="000000"/>
          <w:sz w:val="24.959999720255535"/>
          <w:szCs w:val="24.959999720255535"/>
          <w:u w:val="none"/>
          <w:shd w:fill="auto" w:val="clear"/>
          <w:vertAlign w:val="subscript"/>
          <w:rtl w:val="0"/>
        </w:rPr>
        <w:t xml:space="preserve">Sexual harrassment</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6165771484375" w:line="243.3808135986328" w:lineRule="auto"/>
        <w:ind w:left="1265.3952026367188" w:right="1110.3564453125" w:hanging="350.94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When referring to sexual harassment we mean ‘unwanted conduct of a sexual nature’ that can  occur online and offline. When we reference sexual harassment, we do so in the context of  child-on-child sexual harassment. Sexual harassment is likely to: violate a child’s dignity,  and/or make them feel intimidated, degraded or humiliated and/or create a hostile, offensive  or sexualised environment.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07666015625" w:line="240" w:lineRule="auto"/>
        <w:ind w:left="908.0447387695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Whilst not intended to be an exhaustive list, sexual harassment can include: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2667236328125" w:line="243.38104248046875" w:lineRule="auto"/>
        <w:ind w:left="1319.881591796875" w:right="1307.337646484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Sexual comments, such as: telling sexual stories, making lewd comments, making sexual  remarks about clothes and appearance and calling someone sexualised names;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617431640625"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Sexual “jokes” or taunting;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3.35678100585938" w:lineRule="auto"/>
        <w:ind w:left="1672.1536254882812" w:right="1171.51123046875" w:hanging="352.272033691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6381378173828"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43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684.9600219726562" w:right="1415.889892578125" w:hanging="365.07843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Online sexual harassment. This may be standalone, or part of a wider pattern of sexual  harassment and/or sexual violence</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15</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It may include: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5966796875" w:line="243.56266021728516" w:lineRule="auto"/>
        <w:ind w:left="1678.3360290527344" w:right="1838.2354736328125" w:hanging="358.4544372558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Non-consensual sharing of sexual images and videos; Sexualised online bullying;  Unwanted sexual comments and messages, including, on social media; and Sexual  exploitation; coercion and threats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648681640625" w:line="243.38141441345215" w:lineRule="auto"/>
        <w:ind w:left="1264.5118713378906" w:right="1301.9580078125" w:hanging="350.063934326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Our school recognises that upskirting is a criminal offence and we will take any allegations of  such behaviour very seriously.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3.38141441345215" w:lineRule="auto"/>
        <w:ind w:left="1272.239990234375" w:right="1169.22119140625" w:hanging="36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Upskirting typically involves taking a picture up or under a person’s clothing without them  knowing. The picture is taken with the intention of viewing their genitals or buttocks to obtain  </w:t>
      </w:r>
      <w:r w:rsidDel="00000000" w:rsidR="00000000" w:rsidRPr="00000000">
        <w:drawing>
          <wp:anchor allowOverlap="1" behindDoc="0" distB="19050" distT="19050" distL="19050" distR="19050" hidden="0" layoutInCell="1" locked="0" relativeHeight="0" simplePos="0">
            <wp:simplePos x="0" y="0"/>
            <wp:positionH relativeFrom="column">
              <wp:posOffset>-712621</wp:posOffset>
            </wp:positionH>
            <wp:positionV relativeFrom="paragraph">
              <wp:posOffset>227584</wp:posOffset>
            </wp:positionV>
            <wp:extent cx="350291" cy="220853"/>
            <wp:effectExtent b="0" l="0" r="0" t="0"/>
            <wp:wrapSquare wrapText="bothSides" distB="19050" distT="19050" distL="19050" distR="19050"/>
            <wp:docPr id="153" name="image153.png"/>
            <a:graphic>
              <a:graphicData uri="http://schemas.openxmlformats.org/drawingml/2006/picture">
                <pic:pic>
                  <pic:nvPicPr>
                    <pic:cNvPr id="0" name="image153.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-442873</wp:posOffset>
            </wp:positionH>
            <wp:positionV relativeFrom="paragraph">
              <wp:posOffset>227584</wp:posOffset>
            </wp:positionV>
            <wp:extent cx="682549" cy="220853"/>
            <wp:effectExtent b="0" l="0" r="0" t="0"/>
            <wp:wrapSquare wrapText="bothSides" distB="19050" distT="19050" distL="19050" distR="19050"/>
            <wp:docPr id="155" name="image155.png"/>
            <a:graphic>
              <a:graphicData uri="http://schemas.openxmlformats.org/drawingml/2006/picture">
                <pic:pic>
                  <pic:nvPicPr>
                    <pic:cNvPr id="0" name="image155.png"/>
                    <pic:cNvPicPr preferRelativeResize="0"/>
                  </pic:nvPicPr>
                  <pic:blipFill>
                    <a:blip r:embed="rId21"/>
                    <a:srcRect b="0" l="0" r="0" t="0"/>
                    <a:stretch>
                      <a:fillRect/>
                    </a:stretch>
                  </pic:blipFill>
                  <pic:spPr>
                    <a:xfrm>
                      <a:off x="0" y="0"/>
                      <a:ext cx="682549" cy="220853"/>
                    </a:xfrm>
                    <a:prstGeom prst="rect"/>
                    <a:ln/>
                  </pic:spPr>
                </pic:pic>
              </a:graphicData>
            </a:graphic>
          </wp:anchor>
        </w:drawing>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3344116210937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8.16 Upskirting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5118713378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sexual gratification, or cause the victim humiliation, distress or alarm.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3.38141441345215" w:lineRule="auto"/>
        <w:ind w:left="1265.6159973144531" w:right="1297.459716796875" w:hanging="358.896026611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When an allegation of upskirting is brought to our attention we will respond as we would for  any other disclosure of potential abuse.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3.65275382995605" w:lineRule="auto"/>
        <w:ind w:left="1271.5776062011719" w:right="1889.0631103515625" w:hanging="370.819244384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We will follow the principles as set out in responding to reports of sexual violence and  harassment above and will take advice from IFD on how to progress any allegation of  upskirting.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6611328125" w:line="243.38141441345215" w:lineRule="auto"/>
        <w:ind w:left="1270.0318908691406" w:right="1333.753662109375" w:hanging="363.5327148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Where any suspect for a case of upskirting is identified as being a pupil at our school we will  initially be guided by police but will always seek to support that pupil in accordance with the  principles set out in 22.23 below.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415771484375" w:line="240" w:lineRule="auto"/>
        <w:ind w:left="229.33441162109375"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8.17 Sharing Nudes and semi-nude images  </w:t>
      </w:r>
      <w:r w:rsidDel="00000000" w:rsidR="00000000" w:rsidRPr="00000000">
        <w:drawing>
          <wp:anchor allowOverlap="1" behindDoc="0" distB="19050" distT="19050" distL="19050" distR="19050" hidden="0" layoutInCell="1" locked="0" relativeHeight="0" simplePos="0">
            <wp:simplePos x="0" y="0"/>
            <wp:positionH relativeFrom="column">
              <wp:posOffset>-50376</wp:posOffset>
            </wp:positionH>
            <wp:positionV relativeFrom="paragraph">
              <wp:posOffset>2287</wp:posOffset>
            </wp:positionV>
            <wp:extent cx="350291" cy="220853"/>
            <wp:effectExtent b="0" l="0" r="0" t="0"/>
            <wp:wrapSquare wrapText="bothSides" distB="19050" distT="19050" distL="19050" distR="19050"/>
            <wp:docPr id="149" name="image149.png"/>
            <a:graphic>
              <a:graphicData uri="http://schemas.openxmlformats.org/drawingml/2006/picture">
                <pic:pic>
                  <pic:nvPicPr>
                    <pic:cNvPr id="0" name="image149.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219371</wp:posOffset>
            </wp:positionH>
            <wp:positionV relativeFrom="paragraph">
              <wp:posOffset>2287</wp:posOffset>
            </wp:positionV>
            <wp:extent cx="2061845" cy="220853"/>
            <wp:effectExtent b="0" l="0" r="0" t="0"/>
            <wp:wrapSquare wrapText="bothSides" distB="19050" distT="19050" distL="19050" distR="19050"/>
            <wp:docPr id="151" name="image151.png"/>
            <a:graphic>
              <a:graphicData uri="http://schemas.openxmlformats.org/drawingml/2006/picture">
                <pic:pic>
                  <pic:nvPicPr>
                    <pic:cNvPr id="0" name="image151.png"/>
                    <pic:cNvPicPr preferRelativeResize="0"/>
                  </pic:nvPicPr>
                  <pic:blipFill>
                    <a:blip r:embed="rId21"/>
                    <a:srcRect b="0" l="0" r="0" t="0"/>
                    <a:stretch>
                      <a:fillRect/>
                    </a:stretch>
                  </pic:blipFill>
                  <pic:spPr>
                    <a:xfrm>
                      <a:off x="0" y="0"/>
                      <a:ext cx="2061845" cy="220853"/>
                    </a:xfrm>
                    <a:prstGeom prst="rect"/>
                    <a:ln/>
                  </pic:spPr>
                </pic:pic>
              </a:graphicData>
            </a:graphic>
          </wp:anchor>
        </w:drawing>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1265.6159973144531" w:right="1312.7783203125" w:hanging="351.168060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the guidance issued in December 2020 by the Dept for Digital, Culture, Media  and Sport and the UK Council for Internet Safety published guidance Sharing nudes and semi  nudes: advice for education settings working with children and young people</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16</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7427043914795" w:lineRule="auto"/>
        <w:ind w:left="1259.2127990722656" w:right="1408.75732421875" w:hanging="351.168060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This guidance separates incidents of those under 18 sharing nude or semi-nude images into  two broad areas: 1 - aggravated and 2 - experimental.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83154296875" w:line="240" w:lineRule="auto"/>
        <w:ind w:left="906.719970703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Aggravated can be sub-categorised into the following areas: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1334.2816162109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 adult is involved,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6103515625" w:line="243.38072776794434" w:lineRule="auto"/>
        <w:ind w:left="1686.112060546875" w:right="1201.767578125" w:hanging="351.8304443359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Youth only and there is an intent to harm – for example used to threaten or exploitation,  Youth only and reckless misuse – for example sharing images widely without consent but  no intent to harm.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900.7583618164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Experimental can be sub-categorised into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255.16159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Where images have been shared within a romantic context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1978054046631" w:lineRule="auto"/>
        <w:ind w:left="1255.1615905761719" w:right="1793.026123046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Where young people share images of themselves with others for sexual attention</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17</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Another reason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42034912109375" w:line="240" w:lineRule="auto"/>
        <w:ind w:left="906.499176025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Response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52587890625" w:line="242.29442596435547" w:lineRule="auto"/>
        <w:ind w:left="1684.9600219726562" w:right="1298.82080078125" w:hanging="429.7984313964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will have a thorough understanding of the guidance and assess each case on its own  merits. Where aggravating factors may be present, the matter should be referred to  police on 101 and IFD.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21563720703125" w:line="214.43914890289307" w:lineRule="auto"/>
        <w:ind w:left="537.4727630615234" w:right="1274.4677734375" w:hanging="1.7928314208984375"/>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15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Project DESHAME provides useful research advice and resources regarding online sexual harassment – found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here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6689453125" w:line="214.37191486358643" w:lineRule="auto"/>
        <w:ind w:left="537.9311370849609" w:right="1532.1722412109375" w:firstLine="12.134323120117188"/>
        <w:jc w:val="left"/>
        <w:rPr>
          <w:rFonts w:ascii="Times New Roman" w:cs="Times New Roman" w:eastAsia="Times New Roman" w:hAnsi="Times New Roman"/>
          <w:b w:val="0"/>
          <w:i w:val="0"/>
          <w:smallCaps w:val="0"/>
          <w:strike w:val="0"/>
          <w:color w:val="0000ff"/>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ff"/>
          <w:sz w:val="16.079999923706055"/>
          <w:szCs w:val="16.079999923706055"/>
          <w:u w:val="single"/>
          <w:shd w:fill="auto" w:val="clear"/>
          <w:vertAlign w:val="baseline"/>
          <w:rtl w:val="0"/>
        </w:rPr>
        <w:t xml:space="preserve">https://www.gov.uk/government/publications/sharing-nudes-and-semi-nudes-advice-for-education-settings-working-with-children-and young-people/sharing-nudes-and-semi-nudes-advice-for-education-settings-working-with-children-and-young-people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2501831054688" w:line="216.67309284210205" w:lineRule="auto"/>
        <w:ind w:left="537.7703094482422" w:right="1446.5234375" w:firstLine="12.295150756835938"/>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17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The guidance identifies sexual attention seeking. The phrase ‘sexual attention seeking’ is taken directly from the typology however it is  important to note that incidents within this category can be a part of normal childhood. A child or young person should not be blamed for  taking and sharing their image.</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2058868408203"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44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5.1615905761719" w:right="1925.892333984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Where there are no clear aggravating factors, settings should consider whether a  safeguarding referral to IFD should still be made, taking advice from IFD where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0" w:lineRule="auto"/>
        <w:ind w:left="1678.33602905273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appropriate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9267578125" w:line="243.38141441345215" w:lineRule="auto"/>
        <w:ind w:left="1393.3407592773438" w:right="1329.014892578125" w:hanging="411.69281005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our school has an important role to play in supporting the mental health and  wellbeing of our pupils.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19.47773933410645" w:lineRule="auto"/>
        <w:ind w:left="225.64987182617188" w:right="1476.0675048828125" w:firstLine="749.5948791503906"/>
        <w:jc w:val="left"/>
        <w:rPr>
          <w:rFonts w:ascii="Calibri" w:cs="Calibri" w:eastAsia="Calibri" w:hAnsi="Calibri"/>
          <w:b w:val="1"/>
          <w:i w:val="0"/>
          <w:smallCaps w:val="0"/>
          <w:strike w:val="0"/>
          <w:color w:val="ffffff"/>
          <w:sz w:val="16.6560001373291"/>
          <w:szCs w:val="16.6560001373291"/>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recognise mental health problems can, in some cases, be an indicator that a child has  </w:t>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9 CHILDREN REQUIRING MENTAL HEALTH SUPPORT  </w:t>
      </w:r>
      <w:r w:rsidDel="00000000" w:rsidR="00000000" w:rsidRPr="00000000">
        <w:drawing>
          <wp:anchor allowOverlap="1" behindDoc="0" distB="19050" distT="19050" distL="19050" distR="19050" hidden="0" layoutInCell="1" locked="0" relativeHeight="0" simplePos="0">
            <wp:simplePos x="0" y="0"/>
            <wp:positionH relativeFrom="column">
              <wp:posOffset>-55657</wp:posOffset>
            </wp:positionH>
            <wp:positionV relativeFrom="paragraph">
              <wp:posOffset>119392</wp:posOffset>
            </wp:positionV>
            <wp:extent cx="213195" cy="246621"/>
            <wp:effectExtent b="0" l="0" r="0" t="0"/>
            <wp:wrapSquare wrapText="bothSides" distB="19050" distT="19050" distL="19050" distR="19050"/>
            <wp:docPr id="207" name="image207.png"/>
            <a:graphic>
              <a:graphicData uri="http://schemas.openxmlformats.org/drawingml/2006/picture">
                <pic:pic>
                  <pic:nvPicPr>
                    <pic:cNvPr id="0" name="image207.png"/>
                    <pic:cNvPicPr preferRelativeResize="0"/>
                  </pic:nvPicPr>
                  <pic:blipFill>
                    <a:blip r:embed="rId21"/>
                    <a:srcRect b="0" l="0" r="0" t="0"/>
                    <a:stretch>
                      <a:fillRect/>
                    </a:stretch>
                  </pic:blipFill>
                  <pic:spPr>
                    <a:xfrm>
                      <a:off x="0" y="0"/>
                      <a:ext cx="213195"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285718</wp:posOffset>
            </wp:positionH>
            <wp:positionV relativeFrom="paragraph">
              <wp:posOffset>119392</wp:posOffset>
            </wp:positionV>
            <wp:extent cx="2840609" cy="246621"/>
            <wp:effectExtent b="0" l="0" r="0" t="0"/>
            <wp:wrapSquare wrapText="bothSides" distB="19050" distT="19050" distL="19050" distR="19050"/>
            <wp:docPr id="210" name="image210.png"/>
            <a:graphic>
              <a:graphicData uri="http://schemas.openxmlformats.org/drawingml/2006/picture">
                <pic:pic>
                  <pic:nvPicPr>
                    <pic:cNvPr id="0" name="image210.png"/>
                    <pic:cNvPicPr preferRelativeResize="0"/>
                  </pic:nvPicPr>
                  <pic:blipFill>
                    <a:blip r:embed="rId21"/>
                    <a:srcRect b="0" l="0" r="0" t="0"/>
                    <a:stretch>
                      <a:fillRect/>
                    </a:stretch>
                  </pic:blipFill>
                  <pic:spPr>
                    <a:xfrm>
                      <a:off x="0" y="0"/>
                      <a:ext cx="2840609" cy="246621"/>
                    </a:xfrm>
                    <a:prstGeom prst="rect"/>
                    <a:ln/>
                  </pic:spPr>
                </pic:pic>
              </a:graphicData>
            </a:graphic>
          </wp:anchor>
        </w:drawing>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6.431884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suffered or is at risk of suffering abuse, neglect or exploitation.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5263671875"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Lavant Primary School Nicola Ellis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07421875"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Fishbourne School Naomi Day </w:t>
      </w:r>
      <w:r w:rsidDel="00000000" w:rsidR="00000000" w:rsidRPr="00000000">
        <w:drawing>
          <wp:anchor allowOverlap="1" behindDoc="0" distB="19050" distT="19050" distL="19050" distR="19050" hidden="0" layoutInCell="1" locked="0" relativeHeight="0" simplePos="0">
            <wp:simplePos x="0" y="0"/>
            <wp:positionH relativeFrom="column">
              <wp:posOffset>-616347</wp:posOffset>
            </wp:positionH>
            <wp:positionV relativeFrom="paragraph">
              <wp:posOffset>128118</wp:posOffset>
            </wp:positionV>
            <wp:extent cx="289382" cy="219354"/>
            <wp:effectExtent b="0" l="0" r="0" t="0"/>
            <wp:wrapSquare wrapText="bothSides" distB="19050" distT="19050" distL="19050" distR="19050"/>
            <wp:docPr id="203" name="image203.png"/>
            <a:graphic>
              <a:graphicData uri="http://schemas.openxmlformats.org/drawingml/2006/picture">
                <pic:pic>
                  <pic:nvPicPr>
                    <pic:cNvPr id="0" name="image203.png"/>
                    <pic:cNvPicPr preferRelativeResize="0"/>
                  </pic:nvPicPr>
                  <pic:blipFill>
                    <a:blip r:embed="rId21"/>
                    <a:srcRect b="0" l="0" r="0" t="0"/>
                    <a:stretch>
                      <a:fillRect/>
                    </a:stretch>
                  </pic:blipFill>
                  <pic:spPr>
                    <a:xfrm>
                      <a:off x="0" y="0"/>
                      <a:ext cx="289382"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-346599</wp:posOffset>
            </wp:positionH>
            <wp:positionV relativeFrom="paragraph">
              <wp:posOffset>128118</wp:posOffset>
            </wp:positionV>
            <wp:extent cx="2915285" cy="219354"/>
            <wp:effectExtent b="0" l="0" r="0" t="0"/>
            <wp:wrapSquare wrapText="bothSides" distB="19050" distT="19050" distL="19050" distR="19050"/>
            <wp:docPr id="206" name="image206.png"/>
            <a:graphic>
              <a:graphicData uri="http://schemas.openxmlformats.org/drawingml/2006/picture">
                <pic:pic>
                  <pic:nvPicPr>
                    <pic:cNvPr id="0" name="image206.png"/>
                    <pic:cNvPicPr preferRelativeResize="0"/>
                  </pic:nvPicPr>
                  <pic:blipFill>
                    <a:blip r:embed="rId21"/>
                    <a:srcRect b="0" l="0" r="0" t="0"/>
                    <a:stretch>
                      <a:fillRect/>
                    </a:stretch>
                  </pic:blipFill>
                  <pic:spPr>
                    <a:xfrm>
                      <a:off x="0" y="0"/>
                      <a:ext cx="2915285" cy="219354"/>
                    </a:xfrm>
                    <a:prstGeom prst="rect"/>
                    <a:ln/>
                  </pic:spPr>
                </pic:pic>
              </a:graphicData>
            </a:graphic>
          </wp:anchor>
        </w:drawing>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58314514160156"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9.1 Our Trust has an Emotional Well-being Lead and that is: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Rumboldswhyke School Lisa Harris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Bishop Luffa School Kate Christie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927490234375" w:line="242.29402542114258" w:lineRule="auto"/>
        <w:ind w:left="1396.431884765625" w:right="1386.279296875" w:hanging="414.783935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As a Trust our schools will have a clear system and process in place for identifying possible  mental health problems, including routes to escalate and clear referral and accountability  systems. We will make sure all staff and volunteers are aware of our system.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55517578125" w:line="243.38072776794434" w:lineRule="auto"/>
        <w:ind w:left="975.2447509765625" w:right="1405.07629394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Where there are concerns about the mental health, wellbeing and safeguarding of a child,  staff will immediately discuss those concerns with the Designated Safeguarding Lead.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973.91998291015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We are aware of recent government publications: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3260498046875" w:line="240" w:lineRule="auto"/>
        <w:ind w:left="140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Preventing and tacking bullying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1.2077808380127" w:lineRule="auto"/>
        <w:ind w:left="1671.9328308105469" w:right="1144.920654296875" w:firstLine="13.0271911621093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https://assets.publishing.service.gov.uk/government/uploads/system/uploads/attachmen t_data/file/623895/Preventing_and_tackling_bullying_advice.pdf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8154296875" w:line="240" w:lineRule="auto"/>
        <w:ind w:left="140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Mental health and behaviour in schools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3.38072776794434" w:lineRule="auto"/>
        <w:ind w:left="1680.7647705078125" w:right="1217.63427734375" w:firstLine="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https://www.gov.uk/government/publications/mental-health-and-behaviour-in-schools-- 2</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53076171875" w:line="240" w:lineRule="auto"/>
        <w:ind w:left="140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Promoting children and young people’s emotional health and wellbeing  </w:t>
      </w:r>
      <w:r w:rsidDel="00000000" w:rsidR="00000000" w:rsidRPr="00000000">
        <w:drawing>
          <wp:anchor allowOverlap="1" behindDoc="0" distB="19050" distT="19050" distL="19050" distR="19050" hidden="0" layoutInCell="1" locked="0" relativeHeight="0" simplePos="0">
            <wp:simplePos x="0" y="0"/>
            <wp:positionH relativeFrom="column">
              <wp:posOffset>-798494</wp:posOffset>
            </wp:positionH>
            <wp:positionV relativeFrom="paragraph">
              <wp:posOffset>112649</wp:posOffset>
            </wp:positionV>
            <wp:extent cx="289382" cy="220853"/>
            <wp:effectExtent b="0" l="0" r="0" t="0"/>
            <wp:wrapSquare wrapText="bothSides" distB="19050" distT="19050" distL="19050" distR="19050"/>
            <wp:docPr id="196" name="image196.png"/>
            <a:graphic>
              <a:graphicData uri="http://schemas.openxmlformats.org/drawingml/2006/picture">
                <pic:pic>
                  <pic:nvPicPr>
                    <pic:cNvPr id="0" name="image196.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-528746</wp:posOffset>
            </wp:positionH>
            <wp:positionV relativeFrom="paragraph">
              <wp:posOffset>112649</wp:posOffset>
            </wp:positionV>
            <wp:extent cx="2258441" cy="220853"/>
            <wp:effectExtent b="0" l="0" r="0" t="0"/>
            <wp:wrapSquare wrapText="bothSides" distB="19050" distT="19050" distL="19050" distR="19050"/>
            <wp:docPr id="189" name="image189.png"/>
            <a:graphic>
              <a:graphicData uri="http://schemas.openxmlformats.org/drawingml/2006/picture">
                <pic:pic>
                  <pic:nvPicPr>
                    <pic:cNvPr id="0" name="image189.png"/>
                    <pic:cNvPicPr preferRelativeResize="0"/>
                  </pic:nvPicPr>
                  <pic:blipFill>
                    <a:blip r:embed="rId21"/>
                    <a:srcRect b="0" l="0" r="0" t="0"/>
                    <a:stretch>
                      <a:fillRect/>
                    </a:stretch>
                  </pic:blipFill>
                  <pic:spPr>
                    <a:xfrm>
                      <a:off x="0" y="0"/>
                      <a:ext cx="2258441" cy="220853"/>
                    </a:xfrm>
                    <a:prstGeom prst="rect"/>
                    <a:ln/>
                  </pic:spPr>
                </pic:pic>
              </a:graphicData>
            </a:graphic>
          </wp:anchor>
        </w:drawing>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58314514160156"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9.2 West Sussex Single Point of Access (SPoA)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1678.3360290527344" w:right="1371.54296875" w:firstLine="6.623992919921875"/>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https://www.gov.uk/government/publications/promoting-children-and-young-peoples emotional-health-and-wellbeing</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0162353515625" w:line="243.38104248046875" w:lineRule="auto"/>
        <w:ind w:left="1534.9407958984375" w:right="1230.782470703125" w:hanging="251.19369506835938"/>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Following a Sussex-wide review of emotional wellbeing and mental health services for  children and young people, a new West Sussex Single Point of Access (SPoA) for emotional  wellbeing and mental health support launched Wednesday 1 June 2022.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2.29442596435547" w:lineRule="auto"/>
        <w:ind w:left="1532.7328491210938" w:right="1238.636474609375" w:hanging="304.1056823730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 The new service provides a simplified single route so that children, young people, families,  carers and professionals can be directed to the right service, eliminating the need to refer  to multiple services.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3353881835938"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45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536.9279479980469" w:right="1085.181884765625" w:hanging="363.50082397460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III. Led by Sussex Partnership NHS Foundation Trust's Child and Adolescent Mental Health  Service (CAMHS), the new arrangement is delivered in partnership with West Sussex County  Council's Youth Emotional Support Service (YES) and YMCA Dialogue.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3.38141441345215" w:lineRule="auto"/>
        <w:ind w:left="1538.0319213867188" w:right="1129.62646484375" w:hanging="379.004821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The three services work together to process (triage) the referrals and determine which  service is the most appropriate offer for the young person, which may also include  partnership services. In time, more emotional wellbeing services will be introduced into the  service.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81591796875" w:line="243.38141441345215" w:lineRule="auto"/>
        <w:ind w:left="1109.8078918457031" w:right="1588.7005615234375" w:hanging="4.41589355468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Young people, parents/carers and wider professionals can now make a referral to the West  Sussex SPoA at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www.e-wellbeing.co.uk/support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815673828125" w:line="240" w:lineRule="auto"/>
        <w:ind w:left="228.58314514160156"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9.3 Making a referral </w:t>
      </w:r>
      <w:r w:rsidDel="00000000" w:rsidR="00000000" w:rsidRPr="00000000">
        <w:drawing>
          <wp:anchor allowOverlap="1" behindDoc="0" distB="19050" distT="19050" distL="19050" distR="19050" hidden="0" layoutInCell="1" locked="0" relativeHeight="0" simplePos="0">
            <wp:simplePos x="0" y="0"/>
            <wp:positionH relativeFrom="column">
              <wp:posOffset>-49899</wp:posOffset>
            </wp:positionH>
            <wp:positionV relativeFrom="paragraph">
              <wp:posOffset>2897</wp:posOffset>
            </wp:positionV>
            <wp:extent cx="289382" cy="219354"/>
            <wp:effectExtent b="0" l="0" r="0" t="0"/>
            <wp:wrapSquare wrapText="bothSides" distB="19050" distT="19050" distL="19050" distR="19050"/>
            <wp:docPr id="192" name="image192.png"/>
            <a:graphic>
              <a:graphicData uri="http://schemas.openxmlformats.org/drawingml/2006/picture">
                <pic:pic>
                  <pic:nvPicPr>
                    <pic:cNvPr id="0" name="image192.png"/>
                    <pic:cNvPicPr preferRelativeResize="0"/>
                  </pic:nvPicPr>
                  <pic:blipFill>
                    <a:blip r:embed="rId21"/>
                    <a:srcRect b="0" l="0" r="0" t="0"/>
                    <a:stretch>
                      <a:fillRect/>
                    </a:stretch>
                  </pic:blipFill>
                  <pic:spPr>
                    <a:xfrm>
                      <a:off x="0" y="0"/>
                      <a:ext cx="289382"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219848</wp:posOffset>
            </wp:positionH>
            <wp:positionV relativeFrom="paragraph">
              <wp:posOffset>2897</wp:posOffset>
            </wp:positionV>
            <wp:extent cx="1016305" cy="219354"/>
            <wp:effectExtent b="0" l="0" r="0" t="0"/>
            <wp:wrapSquare wrapText="bothSides" distB="19050" distT="19050" distL="19050" distR="19050"/>
            <wp:docPr id="185" name="image185.png"/>
            <a:graphic>
              <a:graphicData uri="http://schemas.openxmlformats.org/drawingml/2006/picture">
                <pic:pic>
                  <pic:nvPicPr>
                    <pic:cNvPr id="0" name="image185.png"/>
                    <pic:cNvPicPr preferRelativeResize="0"/>
                  </pic:nvPicPr>
                  <pic:blipFill>
                    <a:blip r:embed="rId21"/>
                    <a:srcRect b="0" l="0" r="0" t="0"/>
                    <a:stretch>
                      <a:fillRect/>
                    </a:stretch>
                  </pic:blipFill>
                  <pic:spPr>
                    <a:xfrm>
                      <a:off x="0" y="0"/>
                      <a:ext cx="1016305" cy="219354"/>
                    </a:xfrm>
                    <a:prstGeom prst="rect"/>
                    <a:ln/>
                  </pic:spPr>
                </pic:pic>
              </a:graphicData>
            </a:graphic>
          </wp:anchor>
        </w:drawing>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Key details: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126953125" w:line="240" w:lineRule="auto"/>
        <w:ind w:left="1615.0816345214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SPoA will be open Monday to Friday 9am-5pm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3.38141441345215" w:lineRule="auto"/>
        <w:ind w:left="1980.159912109375" w:right="1353.59130859375" w:hanging="365.07827758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young person must consent to the request for service and understand they may  be directed to another service outside the SPoA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708984375" w:line="243.3808422088623" w:lineRule="auto"/>
        <w:ind w:left="1967.132568359375" w:right="1161.93359375" w:hanging="352.050933837890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service will accept referrals for children and young people from the age of four up  to the young person's 18th birthday, who are registered with a West Sussex GP, whilst  recognising and working within NHS CHOICE regulations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5966796875" w:line="243.3801555633545" w:lineRule="auto"/>
        <w:ind w:left="1980.159912109375" w:right="1451.2994384765625" w:hanging="365.07827758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a young person who is close to turning 18 is referred to the service with a mental  health need they will be signposted to adult services.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64794921875" w:line="243.38072776794434" w:lineRule="auto"/>
        <w:ind w:left="1982.1469116210938" w:right="1318.4814453125" w:hanging="367.06527709960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you have any questions about the new service, please contact Naomi Frith, Project  Manager, at naomi.frith@spft.nhs.uk.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966.6336059570312" w:right="0" w:firstLine="0"/>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Alternatively, please go to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www.sussexpartnership.nhs.uk/west-sussex-spoa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2568359375"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Pr>
        <w:drawing>
          <wp:inline distB="19050" distT="19050" distL="19050" distR="19050">
            <wp:extent cx="289382" cy="220853"/>
            <wp:effectExtent b="0" l="0" r="0" t="0"/>
            <wp:docPr id="187" name="image187.png"/>
            <a:graphic>
              <a:graphicData uri="http://schemas.openxmlformats.org/drawingml/2006/picture">
                <pic:pic>
                  <pic:nvPicPr>
                    <pic:cNvPr id="0" name="image187.png"/>
                    <pic:cNvPicPr preferRelativeResize="0"/>
                  </pic:nvPicPr>
                  <pic:blipFill>
                    <a:blip r:embed="rId21"/>
                    <a:srcRect b="0" l="0" r="0" t="0"/>
                    <a:stretch>
                      <a:fillRect/>
                    </a:stretch>
                  </pic:blipFill>
                  <pic:spPr>
                    <a:xfrm>
                      <a:off x="0" y="0"/>
                      <a:ext cx="28938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9.4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142784" cy="220853"/>
            <wp:effectExtent b="0" l="0" r="0" t="0"/>
            <wp:docPr id="181" name="image181.png"/>
            <a:graphic>
              <a:graphicData uri="http://schemas.openxmlformats.org/drawingml/2006/picture">
                <pic:pic>
                  <pic:nvPicPr>
                    <pic:cNvPr id="0" name="image181.png"/>
                    <pic:cNvPicPr preferRelativeResize="0"/>
                  </pic:nvPicPr>
                  <pic:blipFill>
                    <a:blip r:embed="rId21"/>
                    <a:srcRect b="0" l="0" r="0" t="0"/>
                    <a:stretch>
                      <a:fillRect/>
                    </a:stretch>
                  </pic:blipFill>
                  <pic:spPr>
                    <a:xfrm>
                      <a:off x="0" y="0"/>
                      <a:ext cx="1142784"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Additional Services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71728515625" w:line="243.38058471679688" w:lineRule="auto"/>
        <w:ind w:left="1389.1455078125" w:right="1167.686767578125" w:hanging="407.49755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Our staff are aware of the West Sussex Community Mental Health Liaison Service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https://www.sussexpartnership.nhs.uk/west-sussex-cmhl-service</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who provide an early  intervention and prevention service for professionals who are working with young people  under the age of 18 and are concerned about a young person’s mental health and wellbeing.  This service is available to our school.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072776794434" w:lineRule="auto"/>
        <w:ind w:left="1388.7039184570312" w:right="2151.712646484375" w:hanging="413.459167480468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are aware that we can obtain advice and support from School Nursing Service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https://www.sussexcommunity.nhs.uk/downloads/services/west-sussex-school nursing/west-sussex-school-nursing-leaflet.pdf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19873046875" w:line="243.9243221282959" w:lineRule="auto"/>
        <w:ind w:left="1395.3279113769531" w:right="1803.291015625" w:hanging="421.4079284667969"/>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We are also aware of the resources available to our school from the Mentally Healthy  Schools website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https://www.mentallyhealthyschools.org.uk/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31591796875" w:line="240" w:lineRule="auto"/>
        <w:ind w:left="970.44952392578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4.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our pupils aged 11-19 we are aware of the ChatHealth text service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04248046875" w:lineRule="auto"/>
        <w:ind w:left="1397.3152160644531" w:right="1326.40869140625" w:firstLine="6.844787597656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https://www.sussexcommunity.nhs.uk/services/chathealth-text-messaging-service/108923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YES Youth Emotional Support Service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https://www.westsussex.gov.uk/education children-and-families/your-space/health/emotional-wellbeing-and-mental-health/youth emotional-support-yes-service/</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7.935791015625"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46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4720516204834" w:lineRule="auto"/>
        <w:ind w:left="1396.431884765625" w:right="1118.90380859375" w:hanging="414.783935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Self-harm page accessible to all schools in West Sussex County council can be found at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https://schools.westsussex.gov.uk/Services/4720</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Here you can find information, training and  resource in relation to self-harm. This includes bespoke self-harm and distress tolerance  sessions that can be accessed for free at any time as well as updates on new innovative  projects in relation to self-harm.  </w:t>
      </w:r>
      <w:r w:rsidDel="00000000" w:rsidR="00000000" w:rsidRPr="00000000">
        <w:drawing>
          <wp:anchor allowOverlap="1" behindDoc="0" distB="19050" distT="19050" distL="19050" distR="19050" hidden="0" layoutInCell="1" locked="0" relativeHeight="0" simplePos="0">
            <wp:simplePos x="0" y="0"/>
            <wp:positionH relativeFrom="column">
              <wp:posOffset>-791483</wp:posOffset>
            </wp:positionH>
            <wp:positionV relativeFrom="paragraph">
              <wp:posOffset>843534</wp:posOffset>
            </wp:positionV>
            <wp:extent cx="289382" cy="220853"/>
            <wp:effectExtent b="0" l="0" r="0" t="0"/>
            <wp:wrapSquare wrapText="bothSides" distB="19050" distT="19050" distL="19050" distR="19050"/>
            <wp:docPr id="183" name="image183.png"/>
            <a:graphic>
              <a:graphicData uri="http://schemas.openxmlformats.org/drawingml/2006/picture">
                <pic:pic>
                  <pic:nvPicPr>
                    <pic:cNvPr id="0" name="image183.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-521735</wp:posOffset>
            </wp:positionH>
            <wp:positionV relativeFrom="paragraph">
              <wp:posOffset>843534</wp:posOffset>
            </wp:positionV>
            <wp:extent cx="1764665" cy="220853"/>
            <wp:effectExtent b="0" l="0" r="0" t="0"/>
            <wp:wrapSquare wrapText="bothSides" distB="19050" distT="19050" distL="19050" distR="19050"/>
            <wp:docPr id="19"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1764665" cy="220853"/>
                    </a:xfrm>
                    <a:prstGeom prst="rect"/>
                    <a:ln/>
                  </pic:spPr>
                </pic:pic>
              </a:graphicData>
            </a:graphic>
          </wp:anchor>
        </w:drawing>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58314514160156"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9.5 Self-Harm Guidance for Schools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93994140625" w:line="240" w:lineRule="auto"/>
        <w:ind w:left="975.2447509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Also available on the self-harm page is managing self-harm guidance and tool kit for schools.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3.38141441345215" w:lineRule="auto"/>
        <w:ind w:left="1396.431884765625" w:right="1458.2220458984375" w:hanging="422.51190185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As a school we recognise the self-harm resources are available to anyone in education, to  support staff when dealing with students who self-harm or are at risk of intentionally  harming themselves.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0" w:lineRule="auto"/>
        <w:ind w:left="967.958374023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Our schools will use this guidance to support our students and staff.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727294921875" w:line="243.38141441345215" w:lineRule="auto"/>
        <w:ind w:left="539.43359375" w:right="1146.4208984375" w:firstLine="2.870330810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are aware of the COVID-19 Pandemic can have on the mental health and wellbeing of children and  young people and we recognise that we will provide support to all our children and young people.  </w:t>
      </w:r>
      <w:r w:rsidDel="00000000" w:rsidR="00000000" w:rsidRPr="00000000">
        <w:drawing>
          <wp:anchor allowOverlap="1" behindDoc="0" distB="19050" distT="19050" distL="19050" distR="19050" hidden="0" layoutInCell="1" locked="0" relativeHeight="0" simplePos="0">
            <wp:simplePos x="0" y="0"/>
            <wp:positionH relativeFrom="column">
              <wp:posOffset>-247289</wp:posOffset>
            </wp:positionH>
            <wp:positionV relativeFrom="paragraph">
              <wp:posOffset>179920</wp:posOffset>
            </wp:positionV>
            <wp:extent cx="289382" cy="219367"/>
            <wp:effectExtent b="0" l="0" r="0" t="0"/>
            <wp:wrapSquare wrapText="bothSides" distB="19050" distT="19050" distL="19050" distR="19050"/>
            <wp:docPr id="21"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289382" cy="21936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22458</wp:posOffset>
            </wp:positionH>
            <wp:positionV relativeFrom="paragraph">
              <wp:posOffset>179920</wp:posOffset>
            </wp:positionV>
            <wp:extent cx="716115" cy="219367"/>
            <wp:effectExtent b="0" l="0" r="0" t="0"/>
            <wp:wrapSquare wrapText="bothSides" distB="19050" distT="19050" distL="19050" distR="19050"/>
            <wp:docPr id="18"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716115" cy="219367"/>
                    </a:xfrm>
                    <a:prstGeom prst="rect"/>
                    <a:ln/>
                  </pic:spPr>
                </pic:pic>
              </a:graphicData>
            </a:graphic>
          </wp:anchor>
        </w:drawing>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58314514160156"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9.6 COVID-19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5396728515625" w:line="239.11987781524658" w:lineRule="auto"/>
        <w:ind w:left="552.239990234375" w:right="1271.680908203125" w:hanging="323.6568450927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9.7 Mental Health and RE/RSE/HE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Through our curriculum, our schools will maximise the opportunities to teach our children and young  people about mental health as part of the health education cornerstone of our Relationship  Education/Relationship and Sex Education and Health Education.  </w:t>
      </w:r>
      <w:r w:rsidDel="00000000" w:rsidR="00000000" w:rsidRPr="00000000">
        <w:drawing>
          <wp:anchor allowOverlap="1" behindDoc="0" distB="19050" distT="19050" distL="19050" distR="19050" hidden="0" layoutInCell="1" locked="0" relativeHeight="0" simplePos="0">
            <wp:simplePos x="0" y="0"/>
            <wp:positionH relativeFrom="column">
              <wp:posOffset>-255421</wp:posOffset>
            </wp:positionH>
            <wp:positionV relativeFrom="paragraph">
              <wp:posOffset>1652</wp:posOffset>
            </wp:positionV>
            <wp:extent cx="289382" cy="220853"/>
            <wp:effectExtent b="0" l="0" r="0" t="0"/>
            <wp:wrapSquare wrapText="bothSides" distB="19050" distT="19050" distL="19050" distR="19050"/>
            <wp:docPr id="1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289382"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14327</wp:posOffset>
            </wp:positionH>
            <wp:positionV relativeFrom="paragraph">
              <wp:posOffset>1652</wp:posOffset>
            </wp:positionV>
            <wp:extent cx="1676146" cy="220853"/>
            <wp:effectExtent b="0" l="0" r="0" t="0"/>
            <wp:wrapSquare wrapText="bothSides" distB="19050" distT="19050" distL="19050" distR="19050"/>
            <wp:docPr id="1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676146" cy="220853"/>
                    </a:xfrm>
                    <a:prstGeom prst="rect"/>
                    <a:ln/>
                  </pic:spPr>
                </pic:pic>
              </a:graphicData>
            </a:graphic>
          </wp:anchor>
        </w:drawing>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35693359375" w:line="240" w:lineRule="auto"/>
        <w:ind w:left="107.99995422363281" w:right="0" w:firstLine="0"/>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75577" cy="246621"/>
            <wp:effectExtent b="0" l="0" r="0" t="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75577"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10 </w:t>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Pr>
        <w:drawing>
          <wp:inline distB="19050" distT="19050" distL="19050" distR="19050">
            <wp:extent cx="2352929" cy="246621"/>
            <wp:effectExtent b="0" l="0" r="0" t="0"/>
            <wp:docPr id="1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352929"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DEALING WITH A DISCLOSURE OF ABUSE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Pr>
        <w:drawing>
          <wp:inline distB="19050" distT="19050" distL="19050" distR="19050">
            <wp:extent cx="350291" cy="220853"/>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10.1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151941" cy="220853"/>
            <wp:effectExtent b="0" l="0" r="0" t="0"/>
            <wp:docPr id="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15194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We are determined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7169189453125" w:line="243.38072776794434" w:lineRule="auto"/>
        <w:ind w:left="1253.6160278320312" w:right="1332.06298828125" w:hanging="271.9680786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That our schools will be a safe place where children feel able to talk to a trusted adult if they  are concerned or worried.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27.2642707824707" w:lineRule="auto"/>
        <w:ind w:left="240.7526397705078" w:right="1973.150634765625" w:firstLine="734.4921112060547"/>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are also determined that all staff, including volunteers, will know how to respond  appropriately should a child disclose to them.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10.2 If a child discloses – we will: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123292</wp:posOffset>
            </wp:positionV>
            <wp:extent cx="350291" cy="219354"/>
            <wp:effectExtent b="0" l="0" r="0" t="0"/>
            <wp:wrapSquare wrapText="right" distB="19050" distT="19050" distL="19050" distR="1905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50291"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123292</wp:posOffset>
            </wp:positionV>
            <wp:extent cx="1642745" cy="219354"/>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642745" cy="219354"/>
                    </a:xfrm>
                    <a:prstGeom prst="rect"/>
                    <a:ln/>
                  </pic:spPr>
                </pic:pic>
              </a:graphicData>
            </a:graphic>
          </wp:anchor>
        </w:drawing>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8431396484375" w:line="240" w:lineRule="auto"/>
        <w:ind w:left="1039.16152954101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Accept what the child says.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2596435546875" w:line="243.65269660949707" w:lineRule="auto"/>
        <w:ind w:left="1401.951904296875" w:right="1090.32958984375" w:hanging="362.7903747558594"/>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Stay calm; the pace should be dictated by the child without them being pressed for detail. DO  NOT ASK LEADING QUESTIONS such as “did x touch you there?” It is our role to listen - not to  investigate.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16607666015625" w:line="243.38104248046875" w:lineRule="auto"/>
        <w:ind w:left="1397.5360107421875" w:right="1300.750732421875" w:hanging="358.374481201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more information is needed to establish if there has been abuse use open questions such  as “describe what happened?” “tell me what happened?”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591796875" w:line="243.38104248046875" w:lineRule="auto"/>
        <w:ind w:left="1403.4976196289062" w:right="1698.7518310546875" w:hanging="364.33609008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Use age-appropriate vocabulary and language; avoid jargon or terms the child may not  understand.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3359069824219" w:line="243.3808994293213" w:lineRule="auto"/>
        <w:ind w:left="1404.1600036621094" w:right="1207.79296875" w:hanging="364.998474121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Be careful not to burden the child with guilt by asking questions like “Why didn’t you tell me  before?” but you could ask ‘Have you spoken to anyone else about this?’</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0159454345703"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47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5.81716537475586" w:lineRule="auto"/>
        <w:ind w:left="1039.1615295410156" w:right="2229.896240234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Acknowledge how hard it maybe for the child to tell anyone what has happened.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Not criticise the perpetrator, the child may well have a relationship with them.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470703125" w:line="243.38141441345215" w:lineRule="auto"/>
        <w:ind w:left="1397.5360107421875" w:right="1183.726806640625" w:hanging="358.374481201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Not promise confidentiality but reassure the child that they have done the right thing,  explain whom we will have to tell (the Designated Safeguarding Lead) and why and,  depending on the child’s age, what the next stage will be. It is important that we avoid  making promises that we cannot keep such as “I’ll stay with you all the time” or “it will be all  right now.”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416015625" w:line="243.38141441345215" w:lineRule="auto"/>
        <w:ind w:left="1391.1328125" w:right="1107.110595703125" w:hanging="351.971282958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Designated Safeguarding Lead will decide on when and how to contact the parent / carer  to share concerns.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7138671875" w:line="243.65275382995605" w:lineRule="auto"/>
        <w:ind w:left="1404.1600036621094" w:right="1198.5205078125" w:hanging="364.998474121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Designated Safeguarding Lead will share concerns with parents / carers before making a  referral to IFD unless by doing so could escalate the risk to the child or other vulnerable  person or impede a police investigation.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66259765625" w:line="240" w:lineRule="auto"/>
        <w:ind w:left="0" w:right="1249.9670410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we are in any doubt as to whether to refer the matter, we will speak and discuss with IFD.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126220703125" w:line="242.34323501586914" w:lineRule="auto"/>
        <w:ind w:left="1397.3152160644531" w:right="1182.33642578125" w:hanging="1156.5625762939453"/>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10.3 When recording information, we will: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Be aware that any records made may well be used in subsequent investigations and possible  court hearings. </w:t>
      </w:r>
      <w:r w:rsidDel="00000000" w:rsidR="00000000" w:rsidRPr="00000000">
        <w:drawing>
          <wp:anchor allowOverlap="1" behindDoc="0" distB="19050" distT="19050" distL="19050" distR="19050" hidden="0" layoutInCell="1" locked="0" relativeHeight="0" simplePos="0">
            <wp:simplePos x="0" y="0"/>
            <wp:positionH relativeFrom="column">
              <wp:posOffset>-792044</wp:posOffset>
            </wp:positionH>
            <wp:positionV relativeFrom="paragraph">
              <wp:posOffset>2033</wp:posOffset>
            </wp:positionV>
            <wp:extent cx="350291" cy="220853"/>
            <wp:effectExtent b="0" l="0" r="0" t="0"/>
            <wp:wrapSquare wrapText="bothSides" distB="19050" distT="19050" distL="19050" distR="19050"/>
            <wp:docPr id="42" name="image42.png"/>
            <a:graphic>
              <a:graphicData uri="http://schemas.openxmlformats.org/drawingml/2006/picture">
                <pic:pic>
                  <pic:nvPicPr>
                    <pic:cNvPr id="0" name="image42.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-522296</wp:posOffset>
            </wp:positionH>
            <wp:positionV relativeFrom="paragraph">
              <wp:posOffset>2033</wp:posOffset>
            </wp:positionV>
            <wp:extent cx="1979422" cy="220853"/>
            <wp:effectExtent b="0" l="0" r="0" t="0"/>
            <wp:wrapSquare wrapText="bothSides" distB="19050" distT="19050" distL="19050" distR="19050"/>
            <wp:docPr id="44" name="image44.png"/>
            <a:graphic>
              <a:graphicData uri="http://schemas.openxmlformats.org/drawingml/2006/picture">
                <pic:pic>
                  <pic:nvPicPr>
                    <pic:cNvPr id="0" name="image44.png"/>
                    <pic:cNvPicPr preferRelativeResize="0"/>
                  </pic:nvPicPr>
                  <pic:blipFill>
                    <a:blip r:embed="rId21"/>
                    <a:srcRect b="0" l="0" r="0" t="0"/>
                    <a:stretch>
                      <a:fillRect/>
                    </a:stretch>
                  </pic:blipFill>
                  <pic:spPr>
                    <a:xfrm>
                      <a:off x="0" y="0"/>
                      <a:ext cx="1979422" cy="220853"/>
                    </a:xfrm>
                    <a:prstGeom prst="rect"/>
                    <a:ln/>
                  </pic:spPr>
                </pic:pic>
              </a:graphicData>
            </a:graphic>
          </wp:anchor>
        </w:drawing>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4416656494" w:lineRule="auto"/>
        <w:ind w:left="1397.3152160644531" w:right="1164.296875" w:hanging="422.070465087890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Make detailed notes at the time or immediately afterwards; record the date, time, place and  context of disclosure or concern. Record facts and what was said but not your assumption or  interpretation.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62841796875" w:line="486.7614555358887" w:lineRule="auto"/>
        <w:ind w:left="967.9583740234375" w:right="1492.183837890625" w:firstLine="5.9616088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If it is observation of bruising or an injury record the detail, e.g., “right arm above elbow”. 4. Use skin / body maps if necessary – specimen examples are available at Annex 7 below.  5. Not take photographs.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058837890625" w:line="243.38072776794434" w:lineRule="auto"/>
        <w:ind w:left="1404.1600036621094" w:right="1357.63427734375" w:hanging="429.7984313964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Note the non-verbal behaviour and the key words in the language used by the child but do  not to translate into ‘adult language’.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01555633545" w:lineRule="auto"/>
        <w:ind w:left="1404.1600036621094" w:right="1695.1007080078125" w:hanging="430.68161010742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Record the date, time and location where the notes were made and if anyone else was  present.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214731</wp:posOffset>
            </wp:positionV>
            <wp:extent cx="350291" cy="219354"/>
            <wp:effectExtent b="0" l="0" r="0" t="0"/>
            <wp:wrapSquare wrapText="right" distB="19050" distT="19050" distL="19050" distR="19050"/>
            <wp:docPr id="24"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350291"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-526643</wp:posOffset>
            </wp:positionH>
            <wp:positionV relativeFrom="paragraph">
              <wp:posOffset>214731</wp:posOffset>
            </wp:positionV>
            <wp:extent cx="1025449" cy="219354"/>
            <wp:effectExtent b="0" l="0" r="0" t="0"/>
            <wp:wrapSquare wrapText="bothSides" distB="19050" distT="19050" distL="19050" distR="19050"/>
            <wp:docPr id="38" name="image38.png"/>
            <a:graphic>
              <a:graphicData uri="http://schemas.openxmlformats.org/drawingml/2006/picture">
                <pic:pic>
                  <pic:nvPicPr>
                    <pic:cNvPr id="0" name="image38.png"/>
                    <pic:cNvPicPr preferRelativeResize="0"/>
                  </pic:nvPicPr>
                  <pic:blipFill>
                    <a:blip r:embed="rId21"/>
                    <a:srcRect b="0" l="0" r="0" t="0"/>
                    <a:stretch>
                      <a:fillRect/>
                    </a:stretch>
                  </pic:blipFill>
                  <pic:spPr>
                    <a:xfrm>
                      <a:off x="0" y="0"/>
                      <a:ext cx="1025449" cy="219354"/>
                    </a:xfrm>
                    <a:prstGeom prst="rect"/>
                    <a:ln/>
                  </pic:spPr>
                </pic:pic>
              </a:graphicData>
            </a:graphic>
          </wp:anchor>
        </w:drawing>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10.4 Reporting Forms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74072265625" w:line="240" w:lineRule="auto"/>
        <w:ind w:left="971.7118835449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Pass the notes as soon as possible to the Designated Safeguarding Lead.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1265869140625" w:line="243.38104248046875" w:lineRule="auto"/>
        <w:ind w:left="1404.1600036621094" w:right="1291.478271484375" w:hanging="422.5120544433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Reporting forms will be readily available to all staff who may require them. Staff should not  have to print forms off before being able to complete them.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092803955078" w:lineRule="auto"/>
        <w:ind w:left="1404.1600036621094" w:right="1297.659912109375" w:hanging="428.915252685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Reporting forms will be located together with the latest copies of Keeping Children Safe in  Education, Confidential Reporting Policy and the schools’ child protection and safeguarding  policy, at various easily accessible points through the school.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359924316406" w:line="243.3808994293213" w:lineRule="auto"/>
        <w:ind w:left="1404.1600036621094" w:right="1577.073974609375" w:hanging="430.24002075195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Annex’s 6, 7 &amp; 8 below provides specimen suggested forms, chronologies and skin/body  maps for the recording of information.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2160186767578"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48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7753829956055" w:lineRule="auto"/>
        <w:ind w:left="1391.5744018554688" w:right="1154.136962890625" w:hanging="423.61602783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Even where we have a computerised safeguarding system, we will still have paper reporting  forms readily available to all staff, so they record concerns as soon as possible. (For example,  where the computer system is ‘down’ or where the member of staff cannot gain access  quickly to record the disclosure immediately.)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71826171875" w:line="243.38141441345215" w:lineRule="auto"/>
        <w:ind w:left="1397.5360107421875" w:right="1135.1513671875" w:hanging="423.836822509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All paper records will be retained as per the record keeping section below. Where an  electronic system is in operation, paper records of any disclosures by a child or record made  by a staff member relating to a disclosure will be uploaded and the original paper record also  retained.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416259765625" w:line="242.29491233825684" w:lineRule="auto"/>
        <w:ind w:left="1396.431884765625" w:right="1100.361328125" w:hanging="414.783935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It is recognised that staff working in a school who have become involved with a child who has  suffered harm or appears to be likely to suffer harm may find the situation stressful and  upsetting.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386080</wp:posOffset>
            </wp:positionV>
            <wp:extent cx="350291" cy="220853"/>
            <wp:effectExtent b="0" l="0" r="0" t="0"/>
            <wp:wrapSquare wrapText="right" distB="19050" distT="19050" distL="19050" distR="19050"/>
            <wp:docPr id="40" name="image40.png"/>
            <a:graphic>
              <a:graphicData uri="http://schemas.openxmlformats.org/drawingml/2006/picture">
                <pic:pic>
                  <pic:nvPicPr>
                    <pic:cNvPr id="0" name="image40.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-521735</wp:posOffset>
            </wp:positionH>
            <wp:positionV relativeFrom="paragraph">
              <wp:posOffset>386080</wp:posOffset>
            </wp:positionV>
            <wp:extent cx="990384" cy="220853"/>
            <wp:effectExtent b="0" l="0" r="0" t="0"/>
            <wp:wrapSquare wrapText="bothSides" distB="19050" distT="19050" distL="19050" distR="19050"/>
            <wp:docPr id="34"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990384" cy="220853"/>
                    </a:xfrm>
                    <a:prstGeom prst="rect"/>
                    <a:ln/>
                  </pic:spPr>
                </pic:pic>
              </a:graphicData>
            </a:graphic>
          </wp:anchor>
        </w:drawing>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10.5 Support for staff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940673828125" w:line="243.38141441345215" w:lineRule="auto"/>
        <w:ind w:left="1393.3407592773438" w:right="1111.7431640625" w:hanging="418.096008300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school will support such staff by providing an opportunity to talk through their anxieties  with the designated safeguarding lead and to seek further support as appropriate. WSCC  school staff have access to a free, 24/7 and confidential counselling service, via the employee  assistance programme.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8161621093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10.6 Female Genital Mutilation (FGM)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1652</wp:posOffset>
            </wp:positionV>
            <wp:extent cx="350291" cy="220853"/>
            <wp:effectExtent b="0" l="0" r="0" t="0"/>
            <wp:wrapSquare wrapText="bothSides" distB="19050" distT="19050" distL="19050" distR="19050"/>
            <wp:docPr id="36" name="image36.png"/>
            <a:graphic>
              <a:graphicData uri="http://schemas.openxmlformats.org/drawingml/2006/picture">
                <pic:pic>
                  <pic:nvPicPr>
                    <pic:cNvPr id="0" name="image36.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1652</wp:posOffset>
            </wp:positionV>
            <wp:extent cx="1755521" cy="220853"/>
            <wp:effectExtent b="0" l="0" r="0" t="0"/>
            <wp:wrapSquare wrapText="bothSides" distB="19050" distT="19050" distL="19050" distR="19050"/>
            <wp:docPr id="30"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1755521" cy="220853"/>
                    </a:xfrm>
                    <a:prstGeom prst="rect"/>
                    <a:ln/>
                  </pic:spPr>
                </pic:pic>
              </a:graphicData>
            </a:graphic>
          </wp:anchor>
        </w:drawing>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Legal obligation to report acts of Female Genital Mutilation.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5260009765625" w:line="243.38072776794434" w:lineRule="auto"/>
        <w:ind w:left="1397.3152160644531" w:right="1178.6474609375" w:hanging="415.667266845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Female Genital Mutilation (FGM) comprises all procedures involving partial or total removal  of the external female genitalia or other injury to the female genital organs. It is illegal in the  UK and a form of child abuse with long-lasting harmful consequences.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1.2077808380127" w:lineRule="auto"/>
        <w:ind w:left="975.2447509765625" w:right="1187.70019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Professionals in all agencies, and individuals and groups in relevant communities, need to be  alert to the possibility of a girl being at risk of FGM, or already having suffered FGM.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4150390625" w:line="239.90358352661133" w:lineRule="auto"/>
        <w:ind w:left="1397.3152160644531" w:right="1140.008544921875" w:hanging="423.39523315429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From 31</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st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October 2015, regulated health and social care professionals and teachers in  England and Wales must report ‘known’ cases of FGM in under 18s which they identify in the  course of their professional work to the police.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072776794434" w:lineRule="auto"/>
        <w:ind w:left="1401.951904296875" w:right="1291.478271484375" w:hanging="433.9935302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Where a case of FGM is suspected or if you believe a child / young person is about to suffer  FGM or is about to leave the country in order to suffer FGM – we will call the police  immediately, and by 999 when it is an emergency.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104248046875" w:lineRule="auto"/>
        <w:ind w:left="1397.3152160644531" w:right="1354.8486328125" w:hanging="423.61602783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Irrespective of calling the police we will also immediately refer the matter to IFD, including  out of hours where relevant.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07666015625" w:line="243.38101387023926" w:lineRule="auto"/>
        <w:ind w:left="1391.1328125" w:right="1183.06640625" w:hanging="416.7712402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The Home Office has published procedural information on the duty to help health and social  care professionals, teachers and the police understand: the legal requirements placed upon  them, a suggested process to follow, and an overview of the action which may be taken if  they fail to comply with the duty. It also aims to give the police an understanding of the duty  and the next steps upon receiving a report.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9484863281" w:line="240" w:lineRule="auto"/>
        <w:ind w:left="973.4783935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Guidance can be obtained here;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40" w:lineRule="auto"/>
        <w:ind w:left="982.7519226074219" w:right="0" w:firstLine="0"/>
        <w:jc w:val="left"/>
        <w:rPr>
          <w:rFonts w:ascii="Calibri" w:cs="Calibri" w:eastAsia="Calibri" w:hAnsi="Calibri"/>
          <w:b w:val="0"/>
          <w:i w:val="0"/>
          <w:smallCaps w:val="0"/>
          <w:strike w:val="0"/>
          <w:color w:val="121bcc"/>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121bcc"/>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21bcc"/>
          <w:sz w:val="22.079999923706055"/>
          <w:szCs w:val="22.079999923706055"/>
          <w:u w:val="none"/>
          <w:shd w:fill="auto" w:val="clear"/>
          <w:vertAlign w:val="baseline"/>
          <w:rtl w:val="0"/>
        </w:rPr>
        <w:t xml:space="preserve">Home Office: Mandatory Reporting of FGM – procedure information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6417236328125" w:line="240" w:lineRule="auto"/>
        <w:ind w:left="982.7519226074219" w:right="0" w:firstLine="0"/>
        <w:jc w:val="left"/>
        <w:rPr>
          <w:rFonts w:ascii="Calibri" w:cs="Calibri" w:eastAsia="Calibri" w:hAnsi="Calibri"/>
          <w:b w:val="0"/>
          <w:i w:val="0"/>
          <w:smallCaps w:val="0"/>
          <w:strike w:val="0"/>
          <w:color w:val="121bcc"/>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121bcc"/>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21bcc"/>
          <w:sz w:val="22.079999923706055"/>
          <w:szCs w:val="22.079999923706055"/>
          <w:u w:val="none"/>
          <w:shd w:fill="auto" w:val="clear"/>
          <w:vertAlign w:val="baseline"/>
          <w:rtl w:val="0"/>
        </w:rPr>
        <w:t xml:space="preserve">FGM Mandatory Reporting Fact Sheet</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263519287109" w:line="240" w:lineRule="auto"/>
        <w:ind w:left="5034.819641113281"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49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2.7519226074219" w:right="0" w:firstLine="0"/>
        <w:jc w:val="left"/>
        <w:rPr>
          <w:rFonts w:ascii="Calibri" w:cs="Calibri" w:eastAsia="Calibri" w:hAnsi="Calibri"/>
          <w:b w:val="0"/>
          <w:i w:val="0"/>
          <w:smallCaps w:val="0"/>
          <w:strike w:val="0"/>
          <w:color w:val="121bcc"/>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21bcc"/>
          <w:sz w:val="22.079999923706055"/>
          <w:szCs w:val="22.079999923706055"/>
          <w:u w:val="none"/>
          <w:shd w:fill="auto" w:val="clear"/>
          <w:vertAlign w:val="baseline"/>
          <w:rtl w:val="0"/>
        </w:rPr>
        <w:t xml:space="preserve">FGM Reporting Flowchart for under 18’s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12646484375" w:line="240" w:lineRule="auto"/>
        <w:ind w:left="837.6480102539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member of staff will report their concerns to the Designated Safeguarding Lead or in their  </w:t>
      </w:r>
      <w:r w:rsidDel="00000000" w:rsidR="00000000" w:rsidRPr="00000000">
        <w:drawing>
          <wp:anchor allowOverlap="1" behindDoc="0" distB="19050" distT="19050" distL="19050" distR="19050" hidden="0" layoutInCell="1" locked="0" relativeHeight="0" simplePos="0">
            <wp:simplePos x="0" y="0"/>
            <wp:positionH relativeFrom="column">
              <wp:posOffset>-444276</wp:posOffset>
            </wp:positionH>
            <wp:positionV relativeFrom="paragraph">
              <wp:posOffset>64529</wp:posOffset>
            </wp:positionV>
            <wp:extent cx="275577" cy="246621"/>
            <wp:effectExtent b="0" l="0" r="0" t="0"/>
            <wp:wrapSquare wrapText="bothSides" distB="19050" distT="19050" distL="19050" distR="19050"/>
            <wp:docPr id="32"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275577"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-102900</wp:posOffset>
            </wp:positionH>
            <wp:positionV relativeFrom="paragraph">
              <wp:posOffset>64529</wp:posOffset>
            </wp:positionV>
            <wp:extent cx="3448685" cy="246621"/>
            <wp:effectExtent b="0" l="0" r="0" t="0"/>
            <wp:wrapSquare wrapText="bothSides" distB="19050" distT="19050" distL="19050" distR="19050"/>
            <wp:docPr id="26"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3448685" cy="246621"/>
                    </a:xfrm>
                    <a:prstGeom prst="rect"/>
                    <a:ln/>
                  </pic:spPr>
                </pic:pic>
              </a:graphicData>
            </a:graphic>
          </wp:anchor>
        </w:drawing>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2777557373047" w:right="0" w:firstLine="0"/>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11 REFFERING A CHILD TO THE INTEGRATED FRONT DOOR (IFD)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616027832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absence, the Deputy Safeguarding Lead.  </w:t>
      </w:r>
      <w:r w:rsidDel="00000000" w:rsidR="00000000" w:rsidRPr="00000000">
        <w:drawing>
          <wp:anchor allowOverlap="1" behindDoc="0" distB="19050" distT="19050" distL="19050" distR="19050" hidden="0" layoutInCell="1" locked="0" relativeHeight="0" simplePos="0">
            <wp:simplePos x="0" y="0"/>
            <wp:positionH relativeFrom="column">
              <wp:posOffset>-700795</wp:posOffset>
            </wp:positionH>
            <wp:positionV relativeFrom="paragraph">
              <wp:posOffset>162027</wp:posOffset>
            </wp:positionV>
            <wp:extent cx="350291" cy="219354"/>
            <wp:effectExtent b="0" l="0" r="0" t="0"/>
            <wp:wrapSquare wrapText="bothSides" distB="19050" distT="19050" distL="19050" distR="19050"/>
            <wp:docPr id="28"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350291"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-431047</wp:posOffset>
            </wp:positionH>
            <wp:positionV relativeFrom="paragraph">
              <wp:posOffset>162027</wp:posOffset>
            </wp:positionV>
            <wp:extent cx="3835654" cy="219354"/>
            <wp:effectExtent b="0" l="0" r="0" t="0"/>
            <wp:wrapSquare wrapText="bothSides" distB="19050" distT="19050" distL="19050" distR="19050"/>
            <wp:docPr id="65" name="image65.png"/>
            <a:graphic>
              <a:graphicData uri="http://schemas.openxmlformats.org/drawingml/2006/picture">
                <pic:pic>
                  <pic:nvPicPr>
                    <pic:cNvPr id="0" name="image65.png"/>
                    <pic:cNvPicPr preferRelativeResize="0"/>
                  </pic:nvPicPr>
                  <pic:blipFill>
                    <a:blip r:embed="rId21"/>
                    <a:srcRect b="0" l="0" r="0" t="0"/>
                    <a:stretch>
                      <a:fillRect/>
                    </a:stretch>
                  </pic:blipFill>
                  <pic:spPr>
                    <a:xfrm>
                      <a:off x="0" y="0"/>
                      <a:ext cx="3835654" cy="219354"/>
                    </a:xfrm>
                    <a:prstGeom prst="rect"/>
                    <a:ln/>
                  </pic:spPr>
                </pic:pic>
              </a:graphicData>
            </a:graphic>
          </wp:anchor>
        </w:drawing>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11.1 If a child is in immediate danger the police must be called by dialling 999.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4033203125" w:line="240" w:lineRule="auto"/>
        <w:ind w:left="831.244812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Designated Safeguarding Lead will refer to the West Sussex Safeguarding Partnership  </w:t>
      </w:r>
      <w:r w:rsidDel="00000000" w:rsidR="00000000" w:rsidRPr="00000000">
        <w:drawing>
          <wp:anchor allowOverlap="1" behindDoc="0" distB="19050" distT="19050" distL="19050" distR="19050" hidden="0" layoutInCell="1" locked="0" relativeHeight="0" simplePos="0">
            <wp:simplePos x="0" y="0"/>
            <wp:positionH relativeFrom="column">
              <wp:posOffset>-432589</wp:posOffset>
            </wp:positionH>
            <wp:positionV relativeFrom="paragraph">
              <wp:posOffset>66039</wp:posOffset>
            </wp:positionV>
            <wp:extent cx="350291" cy="220853"/>
            <wp:effectExtent b="0" l="0" r="0" t="0"/>
            <wp:wrapSquare wrapText="bothSides" distB="19050" distT="19050" distL="19050" distR="19050"/>
            <wp:docPr id="45" name="image45.png"/>
            <a:graphic>
              <a:graphicData uri="http://schemas.openxmlformats.org/drawingml/2006/picture">
                <pic:pic>
                  <pic:nvPicPr>
                    <pic:cNvPr id="0" name="image45.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-162841</wp:posOffset>
            </wp:positionH>
            <wp:positionV relativeFrom="paragraph">
              <wp:posOffset>66039</wp:posOffset>
            </wp:positionV>
            <wp:extent cx="2526665" cy="220853"/>
            <wp:effectExtent b="0" l="0" r="0" t="0"/>
            <wp:wrapSquare wrapText="bothSides" distB="19050" distT="19050" distL="19050" distR="19050"/>
            <wp:docPr id="46" name="image46.png"/>
            <a:graphic>
              <a:graphicData uri="http://schemas.openxmlformats.org/drawingml/2006/picture">
                <pic:pic>
                  <pic:nvPicPr>
                    <pic:cNvPr id="0" name="image46.png"/>
                    <pic:cNvPicPr preferRelativeResize="0"/>
                  </pic:nvPicPr>
                  <pic:blipFill>
                    <a:blip r:embed="rId21"/>
                    <a:srcRect b="0" l="0" r="0" t="0"/>
                    <a:stretch>
                      <a:fillRect/>
                    </a:stretch>
                  </pic:blipFill>
                  <pic:spPr>
                    <a:xfrm>
                      <a:off x="0" y="0"/>
                      <a:ext cx="2526665" cy="220853"/>
                    </a:xfrm>
                    <a:prstGeom prst="rect"/>
                    <a:ln/>
                  </pic:spPr>
                </pic:pic>
              </a:graphicData>
            </a:graphic>
          </wp:anchor>
        </w:drawing>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11.2 If a member of staff has concerns about a child;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0537719726562" w:lineRule="auto"/>
        <w:ind w:left="1249.4207763671875" w:right="1264.6484375" w:firstLine="4.6368408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Continuum of Need/Threshold Guidance</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18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decide whether the concerns should be  referred to the Integrated Front Door (IFD). If there are grounds to indicate the child has or is  likely to suffer actual or suspected significant harm then a referral will be made to the IFD  using the relevant online form</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19</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Where concerns are urgent, complex or where it is unclear  whether a referral should be made, the Designated Safeguarding Lead should contact the IFD  by telephone for advice on 01403 229900, or out of hours on 0330 222 6664.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1669921875" w:line="243.38112831115723" w:lineRule="auto"/>
        <w:ind w:left="1247.2128295898438" w:right="1127.373046875" w:hanging="417.29278564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If it is decided to make a referral to the IFD, parents must be contacted to inform them that  the referral is being made unless to do so would place the child at further risk of harm or could  impact on a police investigation (the IFD is able to provide advice on this).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1.2077808380127" w:lineRule="auto"/>
        <w:ind w:left="1247.2128295898438" w:right="1150.56640625" w:hanging="423.25439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If it is considered likely that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by informing parents/carers of the referral will increase the risk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the child (ren) advice MUST BE SOUGHT FROM IFD before INFORMING, the PARENT/CARER.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3076171875" w:line="243.5013771057129" w:lineRule="auto"/>
        <w:ind w:left="1252.5119018554688" w:right="1166.77978515625" w:hanging="422.81265258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The steps outlined in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section 23 below, ‘Dealing with a Disclosure’</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will be followed by staff  Directors to record details of any concerns which must be done as soon as possible and on the  same day. The signed and dated recording must be a clear, precise, factual account of the  observations.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05322265625" w:line="242.2939682006836" w:lineRule="auto"/>
        <w:ind w:left="1253.6160278320312" w:right="1457.772216796875" w:hanging="423.25439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Where IFD have been contacted for advice and indicate a referral should be made, the  Designated Safeguarding Lead will ensure the correct online forms at point 1 in this section  above are completed immediately.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55517578125" w:line="240.48345565795898" w:lineRule="auto"/>
        <w:ind w:left="240.7526397705078" w:right="1389.21142578125" w:firstLine="588.7258148193359"/>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The school’s child protection records must reflect who was spoken to at IFD along with the  time and date of that contact. The school’s child protection records must also clearly record  any advice given and what steps the school have taken. This will include where there are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11.3 Information Sharing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458597</wp:posOffset>
            </wp:positionV>
            <wp:extent cx="350291" cy="220853"/>
            <wp:effectExtent b="0" l="0" r="0" t="0"/>
            <wp:wrapSquare wrapText="bothSides" distB="19050" distT="19050" distL="19050" distR="19050"/>
            <wp:docPr id="57" name="image57.png"/>
            <a:graphic>
              <a:graphicData uri="http://schemas.openxmlformats.org/drawingml/2006/picture">
                <pic:pic>
                  <pic:nvPicPr>
                    <pic:cNvPr id="0" name="image57.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458597</wp:posOffset>
            </wp:positionV>
            <wp:extent cx="1200734" cy="220853"/>
            <wp:effectExtent b="0" l="0" r="0" t="0"/>
            <wp:wrapSquare wrapText="bothSides" distB="19050" distT="19050" distL="19050" distR="19050"/>
            <wp:docPr id="59" name="image59.png"/>
            <a:graphic>
              <a:graphicData uri="http://schemas.openxmlformats.org/drawingml/2006/picture">
                <pic:pic>
                  <pic:nvPicPr>
                    <pic:cNvPr id="0" name="image59.png"/>
                    <pic:cNvPicPr preferRelativeResize="0"/>
                  </pic:nvPicPr>
                  <pic:blipFill>
                    <a:blip r:embed="rId21"/>
                    <a:srcRect b="0" l="0" r="0" t="0"/>
                    <a:stretch>
                      <a:fillRect/>
                    </a:stretch>
                  </pic:blipFill>
                  <pic:spPr>
                    <a:xfrm>
                      <a:off x="0" y="0"/>
                      <a:ext cx="1200734" cy="220853"/>
                    </a:xfrm>
                    <a:prstGeom prst="rect"/>
                    <a:ln/>
                  </pic:spPr>
                </pic:pic>
              </a:graphicData>
            </a:graphic>
          </wp:anchor>
        </w:drawing>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1247.2128295898438" w:right="1303.359375" w:firstLine="6.844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disagreements between school and IFD and will clearly indicate what next steps the school is  taking to resolve the disagreement.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0162353515625" w:line="241.20783805847168" w:lineRule="auto"/>
        <w:ind w:left="1262.2271728515625" w:right="1242.860107421875" w:hanging="424.579162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Bishop Luffa Learning Partnership schools will comply with the information sharing aspects of  KCSiE 2024 – which are outlined at para 2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2150268554688" w:line="219.75923538208008" w:lineRule="auto"/>
        <w:ind w:left="535.679931640625" w:right="1545.2288818359375" w:hanging="1.7928314208984375"/>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18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West Sussex Safeguarding Partnership Continuum of Need / Threshold Guidance found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https://www.westsussexscp.org.uk/professionals/working-together/west-sussex-continuum-of-need-threshold guidance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30712890625" w:line="224.9100923538208" w:lineRule="auto"/>
        <w:ind w:left="540.6599426269531" w:right="1202.027587890625" w:firstLine="9.405517578125"/>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19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https://www.westsussex.gov.uk/education-children-and-families/keeping-children-safe/raise-a-concern-about-a child/</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2102508544922"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50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3.3952331542969" w:right="1156.2646484375" w:hanging="422.150421142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Information sharing is vital in identifying and tackling all forms of abuse and neglect, and in  promoting children’s welfare, including their educational outcomes. Schools and colleges have  clear powers to share, hold and use information for these purposes.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3.38141441345215" w:lineRule="auto"/>
        <w:ind w:left="829.9200439453125" w:right="1282.602539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As part of meeting a child’s needs, it is important for governing bodies and proprietors to  recognise the importance of information sharing between practitioners and local agencies.  This should include ensuring arrangements are in place that set out clearly the processes and  principles for sharing information within the schools and with children’s social care, the  safeguarding partners, other organisations, agencies, and practitioners as required.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253.3952331542969" w:right="1137.557373046875" w:hanging="429.436798095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School staff should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56228828430176" w:lineRule="auto"/>
        <w:ind w:left="1247.2128295898438" w:right="1152.1923828125" w:hanging="417.5135803222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It is important that governing bodies and proprietors are aware that among other obligations,  the Data Protection Act 2018, and the UK General Data Protection Regulation (UK GDPR) place  duties on organisations and individuals to process personal information fairly and lawfully and  to keep the information they hold safe and secure.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49169921875" w:line="243.38112831115723" w:lineRule="auto"/>
        <w:ind w:left="1254.0576171875" w:right="1135.2294921875" w:hanging="423.6959838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Governing bodies and proprietors should ensure relevant staff have due regard to the relevant  data protection principles, which allow them to share (and withhold) personal information, as  provided for in the Data Protection Act 2018 and the UK GDPR. This includes: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283203125" w:line="243.38072776794434" w:lineRule="auto"/>
        <w:ind w:left="1682.7519226074219" w:right="1646.578369140625" w:hanging="429.1358947753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Being confident of the processing conditions which allow them to store and share  information for safeguarding purposes, including information, which is sensitive and  personal, and should be treated as ‘special category personal data’.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07891845703125" w:lineRule="auto"/>
        <w:ind w:left="1671.9328308105469" w:right="1126.15478515625" w:hanging="411.69281005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will enhance the safeguarding of a child in a  timely manner, but it is not possible to gain consent, it cannot be reasonably expected  that a practitioner gains consent, or if to gain consent would place a child at risk. (Para 31  KCSiE 2024)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928955078125" w:line="243.38072776794434" w:lineRule="auto"/>
        <w:ind w:left="1253.3952331542969" w:right="1250.46508789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For schools, not providing pupils’ personal data where the serious harm test under the  legislation is met. For example, in a situation where a child is in a refuge or another form  of emergency accommodation, and the serious harms test is met, they must withhold providing the data in compliance with schools’ obligations under the Data Protection Act  2018 and the UK GDPR. Where in doubt schools should seek independent legal advice.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3818359375" w:line="242.65663146972656" w:lineRule="auto"/>
        <w:ind w:left="1252.5119018554688" w:right="1264.320068359375" w:hanging="423.03344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08233642578125" w:line="240" w:lineRule="auto"/>
        <w:ind w:left="1262.2271728515625" w:right="0" w:firstLine="0"/>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Further details on information sharing can be found</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20</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51361083984375" w:line="243.38092803955078" w:lineRule="auto"/>
        <w:ind w:left="1534.9407958984375" w:right="1266.33544921875" w:hanging="271.38885498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Chapter one of Working Together to Safeguard Children, which includes a myth-busting  guide to information sharing.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3599853515625" w:line="240" w:lineRule="auto"/>
        <w:ind w:left="535.679931640625" w:right="0" w:firstLine="0"/>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20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https://www.gov.uk/government/publications/working-together-to-safeguard-children--2</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4567718505859"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51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534.9407958984375" w:right="1147.7294921875" w:hanging="271.38885498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Information Sharing May 2024: Advice for Practitioners Providing Safeguarding Services to  Children, Young People, Parents and Carers. The seven golden rules for sharing information  will be especially useful.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16357421875" w:line="243.38141441345215" w:lineRule="auto"/>
        <w:ind w:left="1534.9407958984375" w:right="1747.581787109375" w:hanging="271.38885498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Information Commissioner’s Office (ICO), which includes ICO UK GDPR FAQs and  guidance from the department.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43.38141441345215" w:lineRule="auto"/>
        <w:ind w:left="1539.1360473632812" w:right="1579.205322265625" w:hanging="275.5841064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Data protection: toolkit for schools - Guidance to support schools with data protection  activity, including compliance with the UK GDPR.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2.94679641723633" w:lineRule="auto"/>
        <w:ind w:left="1238.1599426269531" w:right="1089.47998046875" w:hanging="410.44799804687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If in doubt whether to share information we will take advice from IFD. Further advice on the  seven golden rules for sharing information for staff can be found in the following document,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Advice for practitioners providing safeguarding services to children, young people, parents and  carers and guidance,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amended May 2024 which can be accessed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DfE non statutory information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sharing advice for practitioners providing safeguarding services for children, young people,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parents, and carers (publishing.service.gov.uk)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56228828430176" w:lineRule="auto"/>
        <w:ind w:left="1252.5119018554688" w:right="1207.31201171875" w:hanging="424.7999572753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The Data Protection Act 2018 and GDPR do not prevent the sharing of information for the  purposes of keeping children safe. Fears about sharing information must not be allowed to  stand in the way of the need to promote the welfare and protect the safety of children, which  must always be the paramount concern.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49267578125" w:line="243.38141441345215" w:lineRule="auto"/>
        <w:ind w:left="1252.5119018554688" w:right="1442.2406005859375" w:hanging="414.863891601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Effective sharing of information is essential for early identification of need, assessment and  service provision to keep children safe.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61332702637" w:lineRule="auto"/>
        <w:ind w:left="837.6480102539062" w:right="1192.29736328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Practitioners should be proactive in sharing information as early as possible to help identify,  assess and respond to risks or concerns about the safety and welfare of children, whether this  is when problems are first emerging, or where a child is already known to local authority  children’s social care (e.g., they are being supported as a child in need or have a child  protection plan). Practitioners should be alert to sharing important information about any  adults with whom that child has contact, which may impact the child’s safety or welfare.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62841796875" w:line="243.38072776794434" w:lineRule="auto"/>
        <w:ind w:left="1247.2128295898438" w:right="1085.25634765625" w:hanging="409.5648193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Information sharing is also essential for the identification of patterns of behaviour when a child  has gone missing, when multiple children appear associated to the same context or locations  of risk, or in relation to children in the secure estate where there may be multiple local  authorities involved in a child’s care. It will be for local safeguarding partners to consider how  they will build positive relationships with other local areas to ensure that relevant information  is shared in a timely and proportionate way.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05485725402832" w:lineRule="auto"/>
        <w:ind w:left="1247.2128295898438" w:right="1106.40625" w:hanging="409.5648193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If a practitioner has concerns about a child’s welfare and considers that they may be a child in  need or that the child has suffered or is likely to suffer significant harm, then they should share  the information with local authority children’s social care and/or the police. All practitioners  should be particularly alert to the importance of sharing information when a child moves from  one local authority into another, due to the risk that knowledge pertinent to keeping a child  safe could be lost.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160888671875" w:line="243.38101387023926" w:lineRule="auto"/>
        <w:ind w:left="837.6480102539062" w:right="1124.862060546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Practitioners must have due regard to the relevant data protection principles which allow  them to share personal information, as provided for in the Data Protection Act 2018 and the  General Data Protection Regulation (GDPR). To share information effectively: it is important to  understand the processing conditions under the Data Protection Act 2018 and the GDPR which  allow them to store and share information for safeguarding purposes, including information,  which is sensitive and personal, and should be treated as ‘special category personal data’.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357849121094" w:line="243.3808994293213" w:lineRule="auto"/>
        <w:ind w:left="1253.3952331542969" w:right="2028.0816650390625" w:hanging="415.7472229003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We are aware of the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Data protection toolkit for schools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which we will use to assist in  complying with GDPR.</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0159759521484"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52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29491233825684" w:lineRule="auto"/>
        <w:ind w:left="1258.0319213867188" w:right="1176.842041015625" w:hanging="420.383911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Staff should not assume a colleague or another professional from another organisation is  making a referral. It is the duty of the Designated Safeguarding Lead to take action and ensure  information is shared in order to keep a child safe.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6162109375" w:line="223.2798671722412" w:lineRule="auto"/>
        <w:ind w:left="240.6873321533203" w:right="1293.421630859375" w:firstLine="590.5574798583984"/>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In addition, our school will ensure that all staff, including volunteers and governors, will have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11.4 Taking Responsibility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125475</wp:posOffset>
            </wp:positionV>
            <wp:extent cx="350291" cy="220853"/>
            <wp:effectExtent b="0" l="0" r="0" t="0"/>
            <wp:wrapSquare wrapText="bothSides" distB="19050" distT="19050" distL="19050" distR="19050"/>
            <wp:docPr id="53" name="image53.png"/>
            <a:graphic>
              <a:graphicData uri="http://schemas.openxmlformats.org/drawingml/2006/picture">
                <pic:pic>
                  <pic:nvPicPr>
                    <pic:cNvPr id="0" name="image53.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212162</wp:posOffset>
            </wp:positionH>
            <wp:positionV relativeFrom="paragraph">
              <wp:posOffset>125475</wp:posOffset>
            </wp:positionV>
            <wp:extent cx="1209878" cy="220853"/>
            <wp:effectExtent b="0" l="0" r="0" t="0"/>
            <wp:wrapSquare wrapText="bothSides" distB="19050" distT="19050" distL="19050" distR="19050"/>
            <wp:docPr id="55" name="image55.png"/>
            <a:graphic>
              <a:graphicData uri="http://schemas.openxmlformats.org/drawingml/2006/picture">
                <pic:pic>
                  <pic:nvPicPr>
                    <pic:cNvPr id="0" name="image55.png"/>
                    <pic:cNvPicPr preferRelativeResize="0"/>
                  </pic:nvPicPr>
                  <pic:blipFill>
                    <a:blip r:embed="rId21"/>
                    <a:srcRect b="0" l="0" r="0" t="0"/>
                    <a:stretch>
                      <a:fillRect/>
                    </a:stretch>
                  </pic:blipFill>
                  <pic:spPr>
                    <a:xfrm>
                      <a:off x="0" y="0"/>
                      <a:ext cx="1209878" cy="220853"/>
                    </a:xfrm>
                    <a:prstGeom prst="rect"/>
                    <a:ln/>
                  </pic:spPr>
                </pic:pic>
              </a:graphicData>
            </a:graphic>
          </wp:anchor>
        </w:drawing>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3.3952331542969" w:right="1308.43994140625" w:hanging="0.2207946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confidence and know how to contact IFD in the unlikely event that the DSL or deputy are not  available. This will also be the case where any member of staff is concerned that the DSL or  deputy is not taking concerns seriously.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2.65706062316895" w:lineRule="auto"/>
        <w:ind w:left="1260.2400207519531" w:right="1646.387939453125" w:hanging="430.3199768066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In addition, we encourage all members of staff, including volunteers and governors to  recognise and respond to safeguarding concerns which occur in the community and are  nothing to do with school, in the appropriate manner by contacting IFD, the police or the  NSPCC.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482666015625" w:line="236.41579627990723" w:lineRule="auto"/>
        <w:ind w:left="899.6543884277344" w:right="1152.12890625" w:hanging="658.901748657226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tl w:val="0"/>
        </w:rPr>
        <w:t xml:space="preserve">11.5 Early Help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Early Help Service within West Sussex is committed to providing a consistent and accessible  family focused service for children, young people, and their families. Through its supporting  family’s approach to earliest help Early Help aims to ensure that children’s needs are met as early  as possible, supporting families to resolve issues before they become harder to reverse. Early Help  is able to achieve this through its work with a range of partners, with Schools being critical in  identifying early indicators where children, young people and families may benefit from additional  support.  </w:t>
      </w:r>
      <w:r w:rsidDel="00000000" w:rsidR="00000000" w:rsidRPr="00000000">
        <w:drawing>
          <wp:anchor allowOverlap="1" behindDoc="0" distB="19050" distT="19050" distL="19050" distR="19050" hidden="0" layoutInCell="1" locked="0" relativeHeight="0" simplePos="0">
            <wp:simplePos x="0" y="0"/>
            <wp:positionH relativeFrom="column">
              <wp:posOffset>-476030</wp:posOffset>
            </wp:positionH>
            <wp:positionV relativeFrom="paragraph">
              <wp:posOffset>51917</wp:posOffset>
            </wp:positionV>
            <wp:extent cx="350291" cy="219354"/>
            <wp:effectExtent b="0" l="0" r="0" t="0"/>
            <wp:wrapSquare wrapText="bothSides" distB="19050" distT="19050" distL="19050" distR="19050"/>
            <wp:docPr id="51" name="image51.png"/>
            <a:graphic>
              <a:graphicData uri="http://schemas.openxmlformats.org/drawingml/2006/picture">
                <pic:pic>
                  <pic:nvPicPr>
                    <pic:cNvPr id="0" name="image51.png"/>
                    <pic:cNvPicPr preferRelativeResize="0"/>
                  </pic:nvPicPr>
                  <pic:blipFill>
                    <a:blip r:embed="rId21"/>
                    <a:srcRect b="0" l="0" r="0" t="0"/>
                    <a:stretch>
                      <a:fillRect/>
                    </a:stretch>
                  </pic:blipFill>
                  <pic:spPr>
                    <a:xfrm>
                      <a:off x="0" y="0"/>
                      <a:ext cx="350291"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-206282</wp:posOffset>
            </wp:positionH>
            <wp:positionV relativeFrom="paragraph">
              <wp:posOffset>51917</wp:posOffset>
            </wp:positionV>
            <wp:extent cx="685571" cy="219354"/>
            <wp:effectExtent b="0" l="0" r="0" t="0"/>
            <wp:wrapSquare wrapText="bothSides" distB="19050" distT="19050" distL="19050" distR="19050"/>
            <wp:docPr id="52"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685571" cy="219354"/>
                    </a:xfrm>
                    <a:prstGeom prst="rect"/>
                    <a:ln/>
                  </pic:spPr>
                </pic:pic>
              </a:graphicData>
            </a:graphic>
          </wp:anchor>
        </w:drawing>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286010742187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11.6 Dedicated Schools Teams are in place in each of the district areas across West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1398</wp:posOffset>
            </wp:positionV>
            <wp:extent cx="350291" cy="220853"/>
            <wp:effectExtent b="0" l="0" r="0" t="0"/>
            <wp:wrapSquare wrapText="bothSides" distB="19050" distT="19050" distL="19050" distR="19050"/>
            <wp:docPr id="47" name="image47.png"/>
            <a:graphic>
              <a:graphicData uri="http://schemas.openxmlformats.org/drawingml/2006/picture">
                <pic:pic>
                  <pic:nvPicPr>
                    <pic:cNvPr id="0" name="image47.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212162</wp:posOffset>
            </wp:positionH>
            <wp:positionV relativeFrom="paragraph">
              <wp:posOffset>1398</wp:posOffset>
            </wp:positionV>
            <wp:extent cx="3956177" cy="220853"/>
            <wp:effectExtent b="0" l="0" r="0" t="0"/>
            <wp:wrapSquare wrapText="bothSides" distB="19050" distT="19050" distL="19050" distR="19050"/>
            <wp:docPr id="49" name="image49.png"/>
            <a:graphic>
              <a:graphicData uri="http://schemas.openxmlformats.org/drawingml/2006/picture">
                <pic:pic>
                  <pic:nvPicPr>
                    <pic:cNvPr id="0" name="image49.png"/>
                    <pic:cNvPicPr preferRelativeResize="0"/>
                  </pic:nvPicPr>
                  <pic:blipFill>
                    <a:blip r:embed="rId21"/>
                    <a:srcRect b="0" l="0" r="0" t="0"/>
                    <a:stretch>
                      <a:fillRect/>
                    </a:stretch>
                  </pic:blipFill>
                  <pic:spPr>
                    <a:xfrm>
                      <a:off x="0" y="0"/>
                      <a:ext cx="3956177" cy="220853"/>
                    </a:xfrm>
                    <a:prstGeom prst="rect"/>
                    <a:ln/>
                  </pic:spPr>
                </pic:pic>
              </a:graphicData>
            </a:graphic>
          </wp:anchor>
        </w:drawing>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99267578125" w:line="240" w:lineRule="auto"/>
        <w:ind w:left="544.7999572753906"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1551178" cy="219354"/>
            <wp:effectExtent b="0" l="0" r="0" t="0"/>
            <wp:docPr id="68" name="image68.png"/>
            <a:graphic>
              <a:graphicData uri="http://schemas.openxmlformats.org/drawingml/2006/picture">
                <pic:pic>
                  <pic:nvPicPr>
                    <pic:cNvPr id="0" name="image68.png"/>
                    <pic:cNvPicPr preferRelativeResize="0"/>
                  </pic:nvPicPr>
                  <pic:blipFill>
                    <a:blip r:embed="rId21"/>
                    <a:srcRect b="0" l="0" r="0" t="0"/>
                    <a:stretch>
                      <a:fillRect/>
                    </a:stretch>
                  </pic:blipFill>
                  <pic:spPr>
                    <a:xfrm>
                      <a:off x="0" y="0"/>
                      <a:ext cx="1551178" cy="219354"/>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Sussex. The team will offer: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9110107421875" w:line="243.38072776794434" w:lineRule="auto"/>
        <w:ind w:left="1539.1360473632812" w:right="1413.2928466796875" w:hanging="422.704162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A named link worker for every school and will be working with a cluster of schools in the  area.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42.83747673034668" w:lineRule="auto"/>
        <w:ind w:left="1116.431884765625" w:right="1191.74560546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 Clear contact details for the leadership team should schools wish to escalate a concern. iii. A flexible response as an issue emerges and regular meetings to discuss worries at schools’  request, concerns especially focused on key areas such as school attendance, transition  points, targeted family support, neglect, physical and mental health, emotional wellbeing  and SEND.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5625" w:line="243.38072776794434" w:lineRule="auto"/>
        <w:ind w:left="1545.7600402832031" w:right="1083.12744140625" w:hanging="429.32815551757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Help schools to know the support available locally through Early Help or the community and  help connect to it.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33.87396335601807" w:lineRule="auto"/>
        <w:ind w:left="240.6873321533203" w:right="1535.2667236328125" w:firstLine="865.1462554931641"/>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 Help with threshold decisions, escalating concerns, and connections with social care. vi. Provide, information, advice and guidance and help for families to access crisis support.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11.7 Targeted Family Support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329057</wp:posOffset>
            </wp:positionV>
            <wp:extent cx="350291" cy="220853"/>
            <wp:effectExtent b="0" l="0" r="0" t="0"/>
            <wp:wrapSquare wrapText="right" distB="19050" distT="19050" distL="19050" distR="19050"/>
            <wp:docPr id="66" name="image66.png"/>
            <a:graphic>
              <a:graphicData uri="http://schemas.openxmlformats.org/drawingml/2006/picture">
                <pic:pic>
                  <pic:nvPicPr>
                    <pic:cNvPr id="0" name="image66.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212162</wp:posOffset>
            </wp:positionH>
            <wp:positionV relativeFrom="paragraph">
              <wp:posOffset>329057</wp:posOffset>
            </wp:positionV>
            <wp:extent cx="1420241" cy="220853"/>
            <wp:effectExtent b="0" l="0" r="0" t="0"/>
            <wp:wrapSquare wrapText="bothSides" distB="19050" distT="19050" distL="19050" distR="19050"/>
            <wp:docPr id="67" name="image67.png"/>
            <a:graphic>
              <a:graphicData uri="http://schemas.openxmlformats.org/drawingml/2006/picture">
                <pic:pic>
                  <pic:nvPicPr>
                    <pic:cNvPr id="0" name="image67.png"/>
                    <pic:cNvPicPr preferRelativeResize="0"/>
                  </pic:nvPicPr>
                  <pic:blipFill>
                    <a:blip r:embed="rId21"/>
                    <a:srcRect b="0" l="0" r="0" t="0"/>
                    <a:stretch>
                      <a:fillRect/>
                    </a:stretch>
                  </pic:blipFill>
                  <pic:spPr>
                    <a:xfrm>
                      <a:off x="0" y="0"/>
                      <a:ext cx="1420241" cy="220853"/>
                    </a:xfrm>
                    <a:prstGeom prst="rect"/>
                    <a:ln/>
                  </pic:spPr>
                </pic:pic>
              </a:graphicData>
            </a:graphic>
          </wp:anchor>
        </w:drawing>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72696495056152" w:lineRule="auto"/>
        <w:ind w:left="1539.359130859375" w:right="1173.28125" w:hanging="433.4944152832031"/>
        <w:jc w:val="left"/>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vii.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Help lead professionals, with Team Around the Family meetings, professionals’ meetings,  provide short intervention with children, young people, and parent/carers, signposting and  linking to other local partners providing support, working alongside </w:t>
      </w: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wider educational  colleagues.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2178649902344" w:line="242.25814819335938" w:lineRule="auto"/>
        <w:ind w:left="914.4479370117188" w:right="1257.3559570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Early Help will support schools to identify the best way forward for children and families with  slightly more complex needs, where further targeted intervention and support is required.  Support to the school can include providing advice and signposting to the most relevant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2487945556641"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53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65.6159973144531" w:right="1177.86865234375" w:hanging="1.10412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support services and partners, supporting schools to build confidence referring to appropriate  agencies.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2.65706062316895" w:lineRule="auto"/>
        <w:ind w:left="908.0447387695312" w:right="1137.2412109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For children, young people and families featuring any of the following features then a more  targeted level of support maybe required, which could be led by the school or another partner  or service. Link workers can support schools with how to complete relevant referrals, which  can include referral to the IFD with the appropriate consent from parent/carer, including: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8291015625" w:line="240" w:lineRule="auto"/>
        <w:ind w:left="1253.616027832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Multiple complex issues that impact on the children and family stability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60.24002075195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Entrenched or inter-generational patterns of behaviour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53.395233154296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Issues that affect the whole family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54.0576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 A history of children social care (CSC) intervention or police involvement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53.616027832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 A coordinated multiagency approach is required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47.6544189453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 Risk of escalating to level 4 intervention including risk of family breakdown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3.38141441345215" w:lineRule="auto"/>
        <w:ind w:left="1674.1407775878906" w:right="2274.97802734375" w:hanging="424.720001220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 Adults out of work or at risk of financial exclusion and young people at risk of  worklessness.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572265625" w:line="240" w:lineRule="auto"/>
        <w:ind w:left="1260.24002075195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 Children who have not been attending school regularly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58.031921386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Parents and children involved in crime and anti-social behaviour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39.2639160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j) Parents and children with a range of health problems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60.24002075195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 Families affected by domestic violence and abuse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2.65625953674316" w:lineRule="auto"/>
        <w:ind w:left="1259.2127990722656" w:right="1202.15576171875" w:hanging="352.492828369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Bishop Luffa Learning Partnership will work with our families, parents and carers, share our  concerns with them, work at the earliest opportunity and work with our dedicated schools  team link help worker in order to maximise the offer for those children who may benefit from  additional support.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822998046875" w:line="243.38072776794434" w:lineRule="auto"/>
        <w:ind w:left="1259.2127990722656" w:right="1502.8826904296875" w:hanging="358.4544372558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Our schools will refer to the Integrated Front Door any children/young people that require  targeted family support.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3.38072776794434" w:lineRule="auto"/>
        <w:ind w:left="1274.2271423339844" w:right="1483.2318115234375" w:hanging="367.72796630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In our schools the Designated Safeguarding Lead will have oversight of all children on Early  Help Plans and will regularly review progress and any changes in risk.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0291" cy="219354"/>
            <wp:effectExtent b="0" l="0" r="0" t="0"/>
            <wp:docPr id="74" name="image74.png"/>
            <a:graphic>
              <a:graphicData uri="http://schemas.openxmlformats.org/drawingml/2006/picture">
                <pic:pic>
                  <pic:nvPicPr>
                    <pic:cNvPr id="0" name="image74.png"/>
                    <pic:cNvPicPr preferRelativeResize="0"/>
                  </pic:nvPicPr>
                  <pic:blipFill>
                    <a:blip r:embed="rId21"/>
                    <a:srcRect b="0" l="0" r="0" t="0"/>
                    <a:stretch>
                      <a:fillRect/>
                    </a:stretch>
                  </pic:blipFill>
                  <pic:spPr>
                    <a:xfrm>
                      <a:off x="0" y="0"/>
                      <a:ext cx="350291" cy="219354"/>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11.8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3454654" cy="219354"/>
            <wp:effectExtent b="0" l="0" r="0" t="0"/>
            <wp:docPr id="75" name="image75.png"/>
            <a:graphic>
              <a:graphicData uri="http://schemas.openxmlformats.org/drawingml/2006/picture">
                <pic:pic>
                  <pic:nvPicPr>
                    <pic:cNvPr id="0" name="image75.png"/>
                    <pic:cNvPicPr preferRelativeResize="0"/>
                  </pic:nvPicPr>
                  <pic:blipFill>
                    <a:blip r:embed="rId21"/>
                    <a:srcRect b="0" l="0" r="0" t="0"/>
                    <a:stretch>
                      <a:fillRect/>
                    </a:stretch>
                  </pic:blipFill>
                  <pic:spPr>
                    <a:xfrm>
                      <a:off x="0" y="0"/>
                      <a:ext cx="3454654" cy="219354"/>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West Sussex Safeguarding Children Partnership Continuum of Need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111083984375" w:line="235.0905704498291" w:lineRule="auto"/>
        <w:ind w:left="552.239990234375" w:right="1492.3156738281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Bishop Luffa Learning Partnership schools will use the Threshold Guidance</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21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inform our decision  making and which referral pathway to take.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59179687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Referral Pathway: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326416015625" w:line="214.44208145141602" w:lineRule="auto"/>
        <w:ind w:left="541.2574768066406" w:right="1444.4287109375" w:hanging="5.577545166015625"/>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21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http://www.westsussexscb.org.uk/professionals/working-together/west-sussex-continuum-of-need-threshold guidance</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2102508544922"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sectPr>
          <w:type w:val="continuous"/>
          <w:pgSz w:h="16840" w:w="11900" w:orient="portrait"/>
          <w:pgMar w:bottom="902.8800201416016" w:top="885.599365234375" w:left="741.6000366210938" w:right="280.799560546875" w:header="0" w:footer="720"/>
          <w:cols w:equalWidth="0" w:num="1">
            <w:col w:space="0" w:w="10877.600402832031"/>
          </w:cols>
        </w:sect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54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7.6000976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Matter is reported to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11.7215919494629" w:lineRule="auto"/>
        <w:ind w:left="0" w:right="0" w:firstLine="0"/>
        <w:jc w:val="left"/>
        <w:rPr>
          <w:rFonts w:ascii="Calibri" w:cs="Calibri" w:eastAsia="Calibri" w:hAnsi="Calibri"/>
          <w:b w:val="1"/>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Concerns raised about a child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Any staff member can contact IFD if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80004882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40" w:w="11900" w:orient="portrait"/>
          <w:pgMar w:bottom="902.8800201416016" w:top="885.599365234375" w:left="1865.2128601074219" w:right="1035.2001953125" w:header="0" w:footer="720"/>
          <w:cols w:equalWidth="0" w:num="3">
            <w:col w:space="0" w:w="3000"/>
            <w:col w:space="0" w:w="3000"/>
            <w:col w:space="0" w:w="3000"/>
          </w:cols>
        </w:sect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Pr>
        <w:drawing>
          <wp:inline distB="19050" distT="19050" distL="19050" distR="19050">
            <wp:extent cx="1129284" cy="481584"/>
            <wp:effectExtent b="0" l="0" r="0" t="0"/>
            <wp:docPr id="72" name="image72.png"/>
            <a:graphic>
              <a:graphicData uri="http://schemas.openxmlformats.org/drawingml/2006/picture">
                <pic:pic>
                  <pic:nvPicPr>
                    <pic:cNvPr id="0" name="image72.png"/>
                    <pic:cNvPicPr preferRelativeResize="0"/>
                  </pic:nvPicPr>
                  <pic:blipFill>
                    <a:blip r:embed="rId21"/>
                    <a:srcRect b="0" l="0" r="0" t="0"/>
                    <a:stretch>
                      <a:fillRect/>
                    </a:stretch>
                  </pic:blipFill>
                  <pic:spPr>
                    <a:xfrm>
                      <a:off x="0" y="0"/>
                      <a:ext cx="1129284" cy="48158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If child in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1.18531227111816" w:lineRule="auto"/>
        <w:ind w:left="0" w:right="0" w:firstLine="0"/>
        <w:jc w:val="left"/>
        <w:rPr>
          <w:rFonts w:ascii="Calibri" w:cs="Calibri" w:eastAsia="Calibri" w:hAnsi="Calibri"/>
          <w:b w:val="1"/>
          <w:i w:val="1"/>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11.9 Flowchart for child protection procedures for schools and colleges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circumstances dictate (DSL/Deputy DSL  </w:t>
      </w:r>
      <w:r w:rsidDel="00000000" w:rsidR="00000000" w:rsidRPr="00000000">
        <w:drawing>
          <wp:anchor allowOverlap="1" behindDoc="0" distB="19050" distT="19050" distL="19050" distR="19050" hidden="0" layoutInCell="1" locked="0" relativeHeight="0" simplePos="0">
            <wp:simplePos x="0" y="0"/>
            <wp:positionH relativeFrom="column">
              <wp:posOffset>-2501376</wp:posOffset>
            </wp:positionH>
            <wp:positionV relativeFrom="paragraph">
              <wp:posOffset>1651</wp:posOffset>
            </wp:positionV>
            <wp:extent cx="350291" cy="220853"/>
            <wp:effectExtent b="0" l="0" r="0" t="0"/>
            <wp:wrapSquare wrapText="bothSides" distB="19050" distT="19050" distL="19050" distR="19050"/>
            <wp:docPr id="73" name="image73.png"/>
            <a:graphic>
              <a:graphicData uri="http://schemas.openxmlformats.org/drawingml/2006/picture">
                <pic:pic>
                  <pic:nvPicPr>
                    <pic:cNvPr id="0" name="image73.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-2231628</wp:posOffset>
            </wp:positionH>
            <wp:positionV relativeFrom="paragraph">
              <wp:posOffset>1651</wp:posOffset>
            </wp:positionV>
            <wp:extent cx="3591941" cy="220853"/>
            <wp:effectExtent b="0" l="0" r="0" t="0"/>
            <wp:wrapSquare wrapText="bothSides" distB="19050" distT="19050" distL="19050" distR="19050"/>
            <wp:docPr id="70" name="image70.png"/>
            <a:graphic>
              <a:graphicData uri="http://schemas.openxmlformats.org/drawingml/2006/picture">
                <pic:pic>
                  <pic:nvPicPr>
                    <pic:cNvPr id="0" name="image70.png"/>
                    <pic:cNvPicPr preferRelativeResize="0"/>
                  </pic:nvPicPr>
                  <pic:blipFill>
                    <a:blip r:embed="rId21"/>
                    <a:srcRect b="0" l="0" r="0" t="0"/>
                    <a:stretch>
                      <a:fillRect/>
                    </a:stretch>
                  </pic:blipFill>
                  <pic:spPr>
                    <a:xfrm>
                      <a:off x="0" y="0"/>
                      <a:ext cx="3591941" cy="220853"/>
                    </a:xfrm>
                    <a:prstGeom prst="rect"/>
                    <a:ln/>
                  </pic:spPr>
                </pic:pic>
              </a:graphicData>
            </a:graphic>
          </wp:anchor>
        </w:drawing>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965820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40" w:w="11900" w:orient="portrait"/>
          <w:pgMar w:bottom="902.8800201416016" w:top="885.599365234375" w:left="982.2873687744141" w:right="1133.360595703125" w:header="0" w:footer="720"/>
          <w:cols w:equalWidth="0" w:num="2">
            <w:col w:space="0" w:w="4900"/>
            <w:col w:space="0" w:w="490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immediate danger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the DSL or deputy  DSL </w:t>
      </w:r>
      <w:r w:rsidDel="00000000" w:rsidR="00000000" w:rsidRPr="00000000">
        <w:drawing>
          <wp:anchor allowOverlap="1" behindDoc="0" distB="19050" distT="19050" distL="19050" distR="19050" hidden="0" layoutInCell="1" locked="0" relativeHeight="0" simplePos="0">
            <wp:simplePos x="0" y="0"/>
            <wp:positionH relativeFrom="column">
              <wp:posOffset>-176826</wp:posOffset>
            </wp:positionH>
            <wp:positionV relativeFrom="paragraph">
              <wp:posOffset>-132079</wp:posOffset>
            </wp:positionV>
            <wp:extent cx="1309116" cy="483108"/>
            <wp:effectExtent b="0" l="0" r="0" t="0"/>
            <wp:wrapSquare wrapText="bothSides" distB="19050" distT="19050" distL="19050" distR="19050"/>
            <wp:docPr id="71" name="image71.png"/>
            <a:graphic>
              <a:graphicData uri="http://schemas.openxmlformats.org/drawingml/2006/picture">
                <pic:pic>
                  <pic:nvPicPr>
                    <pic:cNvPr id="0" name="image71.png"/>
                    <pic:cNvPicPr preferRelativeResize="0"/>
                  </pic:nvPicPr>
                  <pic:blipFill>
                    <a:blip r:embed="rId21"/>
                    <a:srcRect b="0" l="0" r="0" t="0"/>
                    <a:stretch>
                      <a:fillRect/>
                    </a:stretch>
                  </pic:blipFill>
                  <pic:spPr>
                    <a:xfrm>
                      <a:off x="0" y="0"/>
                      <a:ext cx="1309116" cy="483108"/>
                    </a:xfrm>
                    <a:prstGeom prst="rect"/>
                    <a:ln/>
                  </pic:spPr>
                </pic:pic>
              </a:graphicData>
            </a:graphic>
          </wp:anchor>
        </w:drawing>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99853515625" w:line="245.68408012390137" w:lineRule="auto"/>
        <w:ind w:left="0" w:right="0" w:firstLine="0"/>
        <w:jc w:val="left"/>
        <w:rPr>
          <w:rFonts w:ascii="Calibri" w:cs="Calibri" w:eastAsia="Calibri" w:hAnsi="Calibri"/>
          <w:b w:val="1"/>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already deployed on other active  safeguarding matters) </w:t>
      </w:r>
      <w:r w:rsidDel="00000000" w:rsidR="00000000" w:rsidRPr="00000000">
        <w:drawing>
          <wp:anchor allowOverlap="1" behindDoc="0" distB="19050" distT="19050" distL="19050" distR="19050" hidden="0" layoutInCell="1" locked="0" relativeHeight="0" simplePos="0">
            <wp:simplePos x="0" y="0"/>
            <wp:positionH relativeFrom="column">
              <wp:posOffset>-402955</wp:posOffset>
            </wp:positionH>
            <wp:positionV relativeFrom="paragraph">
              <wp:posOffset>-286002</wp:posOffset>
            </wp:positionV>
            <wp:extent cx="2567940" cy="615696"/>
            <wp:effectExtent b="0" l="0" r="0" t="0"/>
            <wp:wrapSquare wrapText="bothSides" distB="19050" distT="19050" distL="19050" distR="19050"/>
            <wp:docPr id="69" name="image69.png"/>
            <a:graphic>
              <a:graphicData uri="http://schemas.openxmlformats.org/drawingml/2006/picture">
                <pic:pic>
                  <pic:nvPicPr>
                    <pic:cNvPr id="0" name="image69.png"/>
                    <pic:cNvPicPr preferRelativeResize="0"/>
                  </pic:nvPicPr>
                  <pic:blipFill>
                    <a:blip r:embed="rId21"/>
                    <a:srcRect b="0" l="0" r="0" t="0"/>
                    <a:stretch>
                      <a:fillRect/>
                    </a:stretch>
                  </pic:blipFill>
                  <pic:spPr>
                    <a:xfrm>
                      <a:off x="0" y="0"/>
                      <a:ext cx="2567940" cy="615696"/>
                    </a:xfrm>
                    <a:prstGeom prst="rect"/>
                    <a:ln/>
                  </pic:spPr>
                </pic:pic>
              </a:graphicData>
            </a:graphic>
          </wp:anchor>
        </w:drawing>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9985351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40" w:w="11900" w:orient="portrait"/>
          <w:pgMar w:bottom="902.8800201416016" w:top="885.599365234375" w:left="1986.0671997070312" w:right="1348.02490234375" w:header="0" w:footer="720"/>
          <w:cols w:equalWidth="0" w:num="3">
            <w:col w:space="0" w:w="2860"/>
            <w:col w:space="0" w:w="2860"/>
            <w:col w:space="0" w:w="286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call police 999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1328125" w:line="240" w:lineRule="auto"/>
        <w:ind w:left="935.999908447265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318760" cy="236220"/>
            <wp:effectExtent b="0" l="0" r="0" t="0"/>
            <wp:docPr id="214" name="image214.png"/>
            <a:graphic>
              <a:graphicData uri="http://schemas.openxmlformats.org/drawingml/2006/picture">
                <pic:pic>
                  <pic:nvPicPr>
                    <pic:cNvPr id="0" name="image214.png"/>
                    <pic:cNvPicPr preferRelativeResize="0"/>
                  </pic:nvPicPr>
                  <pic:blipFill>
                    <a:blip r:embed="rId21"/>
                    <a:srcRect b="0" l="0" r="0" t="0"/>
                    <a:stretch>
                      <a:fillRect/>
                    </a:stretch>
                  </pic:blipFill>
                  <pic:spPr>
                    <a:xfrm>
                      <a:off x="0" y="0"/>
                      <a:ext cx="5318760" cy="23622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DSL ensures accurate records are made and all original handwritten notes are retained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4609375" w:line="240" w:lineRule="auto"/>
        <w:ind w:left="0" w:right="0" w:firstLine="0"/>
        <w:jc w:val="center"/>
        <w:rPr>
          <w:rFonts w:ascii="Calibri" w:cs="Calibri" w:eastAsia="Calibri" w:hAnsi="Calibri"/>
          <w:b w:val="0"/>
          <w:i w:val="0"/>
          <w:smallCaps w:val="0"/>
          <w:strike w:val="0"/>
          <w:color w:val="000000"/>
          <w:sz w:val="19.968000411987305"/>
          <w:szCs w:val="19.968000411987305"/>
          <w:u w:val="none"/>
          <w:shd w:fill="auto" w:val="clear"/>
          <w:vertAlign w:val="baseline"/>
        </w:rPr>
      </w:pPr>
      <w:r w:rsidDel="00000000" w:rsidR="00000000" w:rsidRPr="00000000">
        <w:rPr>
          <w:rFonts w:ascii="Calibri" w:cs="Calibri" w:eastAsia="Calibri" w:hAnsi="Calibri"/>
          <w:b w:val="0"/>
          <w:i w:val="0"/>
          <w:smallCaps w:val="0"/>
          <w:strike w:val="0"/>
          <w:color w:val="000000"/>
          <w:sz w:val="19.968000411987305"/>
          <w:szCs w:val="19.968000411987305"/>
          <w:u w:val="none"/>
          <w:shd w:fill="auto" w:val="clear"/>
          <w:vertAlign w:val="baseline"/>
          <w:rtl w:val="0"/>
        </w:rPr>
        <w:t xml:space="preserve">The DSL will make a judgement about the situation, using  </w:t>
      </w:r>
      <w:r w:rsidDel="00000000" w:rsidR="00000000" w:rsidRPr="00000000">
        <w:drawing>
          <wp:anchor allowOverlap="1" behindDoc="0" distB="19050" distT="19050" distL="19050" distR="19050" hidden="0" layoutInCell="1" locked="0" relativeHeight="0" simplePos="0">
            <wp:simplePos x="0" y="0"/>
            <wp:positionH relativeFrom="column">
              <wp:posOffset>-110106</wp:posOffset>
            </wp:positionH>
            <wp:positionV relativeFrom="paragraph">
              <wp:posOffset>25197</wp:posOffset>
            </wp:positionV>
            <wp:extent cx="3214116" cy="338328"/>
            <wp:effectExtent b="0" l="0" r="0" t="0"/>
            <wp:wrapSquare wrapText="bothSides" distB="19050" distT="19050" distL="19050" distR="19050"/>
            <wp:docPr id="259" name="image259.png"/>
            <a:graphic>
              <a:graphicData uri="http://schemas.openxmlformats.org/drawingml/2006/picture">
                <pic:pic>
                  <pic:nvPicPr>
                    <pic:cNvPr id="0" name="image259.png"/>
                    <pic:cNvPicPr preferRelativeResize="0"/>
                  </pic:nvPicPr>
                  <pic:blipFill>
                    <a:blip r:embed="rId21"/>
                    <a:srcRect b="0" l="0" r="0" t="0"/>
                    <a:stretch>
                      <a:fillRect/>
                    </a:stretch>
                  </pic:blipFill>
                  <pic:spPr>
                    <a:xfrm>
                      <a:off x="0" y="0"/>
                      <a:ext cx="3214116" cy="338328"/>
                    </a:xfrm>
                    <a:prstGeom prst="rect"/>
                    <a:ln/>
                  </pic:spPr>
                </pic:pic>
              </a:graphicData>
            </a:graphic>
          </wp:anchor>
        </w:drawing>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2783203125" w:line="240" w:lineRule="auto"/>
        <w:ind w:left="3719.77600097656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40" w:w="11900" w:orient="portrait"/>
          <w:pgMar w:bottom="902.8800201416016" w:top="885.599365234375" w:left="741.6000366210938" w:right="280.799560546875" w:header="0" w:footer="720"/>
          <w:cols w:equalWidth="0" w:num="1">
            <w:col w:space="0" w:w="10877.600402832031"/>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WSSCP Threshold document and either: -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2.73193359375" w:line="243.27672958374023"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Decides it does  not meet  </w:t>
      </w:r>
      <w:r w:rsidDel="00000000" w:rsidR="00000000" w:rsidRPr="00000000">
        <w:drawing>
          <wp:anchor allowOverlap="1" behindDoc="0" distB="19050" distT="19050" distL="19050" distR="19050" hidden="0" layoutInCell="1" locked="0" relativeHeight="0" simplePos="0">
            <wp:simplePos x="0" y="0"/>
            <wp:positionH relativeFrom="column">
              <wp:posOffset>-133238</wp:posOffset>
            </wp:positionH>
            <wp:positionV relativeFrom="paragraph">
              <wp:posOffset>22988</wp:posOffset>
            </wp:positionV>
            <wp:extent cx="1080516" cy="1310640"/>
            <wp:effectExtent b="0" l="0" r="0" t="0"/>
            <wp:wrapSquare wrapText="bothSides" distB="19050" distT="19050" distL="19050" distR="19050"/>
            <wp:docPr id="262" name="image262.png"/>
            <a:graphic>
              <a:graphicData uri="http://schemas.openxmlformats.org/drawingml/2006/picture">
                <pic:pic>
                  <pic:nvPicPr>
                    <pic:cNvPr id="0" name="image262.png"/>
                    <pic:cNvPicPr preferRelativeResize="0"/>
                  </pic:nvPicPr>
                  <pic:blipFill>
                    <a:blip r:embed="rId21"/>
                    <a:srcRect b="0" l="0" r="0" t="0"/>
                    <a:stretch>
                      <a:fillRect/>
                    </a:stretch>
                  </pic:blipFill>
                  <pic:spPr>
                    <a:xfrm>
                      <a:off x="0" y="0"/>
                      <a:ext cx="1080516" cy="1310640"/>
                    </a:xfrm>
                    <a:prstGeom prst="rect"/>
                    <a:ln/>
                  </pic:spPr>
                </pic:pic>
              </a:graphicData>
            </a:graphic>
          </wp:anchor>
        </w:drawing>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36474609375" w:line="245.0829792022705"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threshold for  referral. Decides  to monitor and  work with family  and review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47577095031738"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Decides the concern is  suitable for Early Help – speaks with parents, gains  consent and </w:t>
      </w: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then makes  referral into IFD.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(NB if  parent does not consent to  </w:t>
      </w:r>
      <w:r w:rsidDel="00000000" w:rsidR="00000000" w:rsidRPr="00000000">
        <w:rPr>
          <w:rFonts w:ascii="Calibri" w:cs="Calibri" w:eastAsia="Calibri" w:hAnsi="Calibri"/>
          <w:b w:val="1"/>
          <w:i w:val="0"/>
          <w:smallCaps w:val="0"/>
          <w:strike w:val="0"/>
          <w:color w:val="000000"/>
          <w:sz w:val="28.128000259399414"/>
          <w:szCs w:val="28.128000259399414"/>
          <w:u w:val="none"/>
          <w:shd w:fill="auto" w:val="clear"/>
          <w:vertAlign w:val="baseline"/>
          <w:rtl w:val="0"/>
        </w:rPr>
        <w:t xml:space="preserve">Early Help matter can still be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referred to IFD as long as  parents are informed that  </w:t>
      </w:r>
      <w:r w:rsidDel="00000000" w:rsidR="00000000" w:rsidRPr="00000000">
        <w:drawing>
          <wp:anchor allowOverlap="1" behindDoc="0" distB="19050" distT="19050" distL="19050" distR="19050" hidden="0" layoutInCell="1" locked="0" relativeHeight="0" simplePos="0">
            <wp:simplePos x="0" y="0"/>
            <wp:positionH relativeFrom="column">
              <wp:posOffset>-153547</wp:posOffset>
            </wp:positionH>
            <wp:positionV relativeFrom="paragraph">
              <wp:posOffset>27559</wp:posOffset>
            </wp:positionV>
            <wp:extent cx="2444496" cy="1758696"/>
            <wp:effectExtent b="0" l="0" r="0" t="0"/>
            <wp:wrapSquare wrapText="bothSides" distB="19050" distT="19050" distL="19050" distR="19050"/>
            <wp:docPr id="253" name="image253.png"/>
            <a:graphic>
              <a:graphicData uri="http://schemas.openxmlformats.org/drawingml/2006/picture">
                <pic:pic>
                  <pic:nvPicPr>
                    <pic:cNvPr id="0" name="image253.png"/>
                    <pic:cNvPicPr preferRelativeResize="0"/>
                  </pic:nvPicPr>
                  <pic:blipFill>
                    <a:blip r:embed="rId21"/>
                    <a:srcRect b="0" l="0" r="0" t="0"/>
                    <a:stretch>
                      <a:fillRect/>
                    </a:stretch>
                  </pic:blipFill>
                  <pic:spPr>
                    <a:xfrm>
                      <a:off x="0" y="0"/>
                      <a:ext cx="2444496" cy="1758696"/>
                    </a:xfrm>
                    <a:prstGeom prst="rect"/>
                    <a:ln/>
                  </pic:spPr>
                </pic:pic>
              </a:graphicData>
            </a:graphic>
          </wp:anchor>
        </w:drawing>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681640625" w:line="231.2328815460205"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Where there is immediate risk of harm DSL  should telephone police, 999 if necessary,  and also telephone IFD for immediate advice  and guidance.  </w:t>
      </w:r>
      <w:r w:rsidDel="00000000" w:rsidR="00000000" w:rsidRPr="00000000">
        <w:drawing>
          <wp:anchor allowOverlap="1" behindDoc="0" distB="19050" distT="19050" distL="19050" distR="19050" hidden="0" layoutInCell="1" locked="0" relativeHeight="0" simplePos="0">
            <wp:simplePos x="0" y="0"/>
            <wp:positionH relativeFrom="column">
              <wp:posOffset>-74916</wp:posOffset>
            </wp:positionH>
            <wp:positionV relativeFrom="paragraph">
              <wp:posOffset>26036</wp:posOffset>
            </wp:positionV>
            <wp:extent cx="2606040" cy="2225040"/>
            <wp:effectExtent b="0" l="0" r="0" t="0"/>
            <wp:wrapSquare wrapText="bothSides" distB="19050" distT="19050" distL="19050" distR="19050"/>
            <wp:docPr id="256" name="image256.png"/>
            <a:graphic>
              <a:graphicData uri="http://schemas.openxmlformats.org/drawingml/2006/picture">
                <pic:pic>
                  <pic:nvPicPr>
                    <pic:cNvPr id="0" name="image256.png"/>
                    <pic:cNvPicPr preferRelativeResize="0"/>
                  </pic:nvPicPr>
                  <pic:blipFill>
                    <a:blip r:embed="rId21"/>
                    <a:srcRect b="0" l="0" r="0" t="0"/>
                    <a:stretch>
                      <a:fillRect/>
                    </a:stretch>
                  </pic:blipFill>
                  <pic:spPr>
                    <a:xfrm>
                      <a:off x="0" y="0"/>
                      <a:ext cx="2606040" cy="2225040"/>
                    </a:xfrm>
                    <a:prstGeom prst="rect"/>
                    <a:ln/>
                  </pic:spPr>
                </pic:pic>
              </a:graphicData>
            </a:graphic>
          </wp:anchor>
        </w:drawing>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986328125" w:line="238.43420505523682"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sectPr>
          <w:type w:val="continuous"/>
          <w:pgSz w:h="16840" w:w="11900" w:orient="portrait"/>
          <w:pgMar w:bottom="902.8800201416016" w:top="885.599365234375" w:left="1229.786376953125" w:right="420.384521484375" w:header="0" w:footer="720"/>
          <w:cols w:equalWidth="0" w:num="3">
            <w:col w:space="0" w:w="3420"/>
            <w:col w:space="0" w:w="3420"/>
            <w:col w:space="0" w:w="342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Decides matter is child protection, level 4.  DSL informs parents of referral before referral  is made and submits on-line form, ensuring  consent section of referral is completed.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Where there are concerns that informing  </w:t>
      </w:r>
      <w:r w:rsidDel="00000000" w:rsidR="00000000" w:rsidRPr="00000000">
        <w:rPr>
          <w:rFonts w:ascii="Times New Roman" w:cs="Times New Roman" w:eastAsia="Times New Roman" w:hAnsi="Times New Roman"/>
          <w:b w:val="1"/>
          <w:i w:val="0"/>
          <w:smallCaps w:val="0"/>
          <w:strike w:val="0"/>
          <w:color w:val="000000"/>
          <w:sz w:val="19.968000411987305"/>
          <w:szCs w:val="19.968000411987305"/>
          <w:u w:val="none"/>
          <w:shd w:fill="auto" w:val="clear"/>
          <w:vertAlign w:val="baseline"/>
          <w:rtl w:val="0"/>
        </w:rPr>
        <w:t xml:space="preserve">parents of the referral may increase risk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DSL should make contact with IFD and  discuss.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6.822509765625" w:line="240" w:lineRule="auto"/>
        <w:ind w:left="0" w:right="0" w:firstLine="0"/>
        <w:jc w:val="center"/>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drawing>
          <wp:inline distB="19050" distT="19050" distL="19050" distR="19050">
            <wp:extent cx="5824729" cy="187452"/>
            <wp:effectExtent b="0" l="0" r="0" t="0"/>
            <wp:docPr id="247" name="image247.png"/>
            <a:graphic>
              <a:graphicData uri="http://schemas.openxmlformats.org/drawingml/2006/picture">
                <pic:pic>
                  <pic:nvPicPr>
                    <pic:cNvPr id="0" name="image247.png"/>
                    <pic:cNvPicPr preferRelativeResize="0"/>
                  </pic:nvPicPr>
                  <pic:blipFill>
                    <a:blip r:embed="rId21"/>
                    <a:srcRect b="0" l="0" r="0" t="0"/>
                    <a:stretch>
                      <a:fillRect/>
                    </a:stretch>
                  </pic:blipFill>
                  <pic:spPr>
                    <a:xfrm>
                      <a:off x="0" y="0"/>
                      <a:ext cx="5824729" cy="18745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Records are updated to reflect decision making </w:t>
      </w:r>
      <w:r w:rsidDel="00000000" w:rsidR="00000000" w:rsidRPr="00000000">
        <w:drawing>
          <wp:anchor allowOverlap="1" behindDoc="0" distB="19050" distT="19050" distL="19050" distR="19050" hidden="0" layoutInCell="1" locked="0" relativeHeight="0" simplePos="0">
            <wp:simplePos x="0" y="0"/>
            <wp:positionH relativeFrom="column">
              <wp:posOffset>-482345</wp:posOffset>
            </wp:positionH>
            <wp:positionV relativeFrom="paragraph">
              <wp:posOffset>-4692522</wp:posOffset>
            </wp:positionV>
            <wp:extent cx="6876288" cy="6897624"/>
            <wp:effectExtent b="0" l="0" r="0" t="0"/>
            <wp:wrapSquare wrapText="bothSides" distB="19050" distT="19050" distL="19050" distR="19050"/>
            <wp:docPr id="250" name="image250.png"/>
            <a:graphic>
              <a:graphicData uri="http://schemas.openxmlformats.org/drawingml/2006/picture">
                <pic:pic>
                  <pic:nvPicPr>
                    <pic:cNvPr id="0" name="image250.png"/>
                    <pic:cNvPicPr preferRelativeResize="0"/>
                  </pic:nvPicPr>
                  <pic:blipFill>
                    <a:blip r:embed="rId21"/>
                    <a:srcRect b="0" l="0" r="0" t="0"/>
                    <a:stretch>
                      <a:fillRect/>
                    </a:stretch>
                  </pic:blipFill>
                  <pic:spPr>
                    <a:xfrm>
                      <a:off x="0" y="0"/>
                      <a:ext cx="6876288" cy="6897624"/>
                    </a:xfrm>
                    <a:prstGeom prst="rect"/>
                    <a:ln/>
                  </pic:spPr>
                </pic:pic>
              </a:graphicData>
            </a:graphic>
          </wp:anchor>
        </w:drawing>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930908203125" w:line="243.49225044250488" w:lineRule="auto"/>
        <w:ind w:left="1128.0671691894531" w:right="1083.101806640625" w:firstLine="0"/>
        <w:jc w:val="center"/>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Matter is kept under constant review – school work with families, children’s  social care and other agencies in line with pan Sussex Child protection and  Safeguarding Procedures  </w:t>
      </w:r>
      <w:r w:rsidDel="00000000" w:rsidR="00000000" w:rsidRPr="00000000">
        <w:drawing>
          <wp:anchor allowOverlap="1" behindDoc="0" distB="19050" distT="19050" distL="19050" distR="19050" hidden="0" layoutInCell="1" locked="0" relativeHeight="0" simplePos="0">
            <wp:simplePos x="0" y="0"/>
            <wp:positionH relativeFrom="column">
              <wp:posOffset>-169968</wp:posOffset>
            </wp:positionH>
            <wp:positionV relativeFrom="paragraph">
              <wp:posOffset>27305</wp:posOffset>
            </wp:positionV>
            <wp:extent cx="5824728" cy="588264"/>
            <wp:effectExtent b="0" l="0" r="0" t="0"/>
            <wp:wrapSquare wrapText="bothSides" distB="19050" distT="19050" distL="19050" distR="19050"/>
            <wp:docPr id="241" name="image241.png"/>
            <a:graphic>
              <a:graphicData uri="http://schemas.openxmlformats.org/drawingml/2006/picture">
                <pic:pic>
                  <pic:nvPicPr>
                    <pic:cNvPr id="0" name="image241.png"/>
                    <pic:cNvPicPr preferRelativeResize="0"/>
                  </pic:nvPicPr>
                  <pic:blipFill>
                    <a:blip r:embed="rId21"/>
                    <a:srcRect b="0" l="0" r="0" t="0"/>
                    <a:stretch>
                      <a:fillRect/>
                    </a:stretch>
                  </pic:blipFill>
                  <pic:spPr>
                    <a:xfrm>
                      <a:off x="0" y="0"/>
                      <a:ext cx="5824728" cy="588264"/>
                    </a:xfrm>
                    <a:prstGeom prst="rect"/>
                    <a:ln/>
                  </pic:spPr>
                </pic:pic>
              </a:graphicData>
            </a:graphic>
          </wp:anchor>
        </w:drawing>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820556640625" w:line="221.4979076385498" w:lineRule="auto"/>
        <w:ind w:left="830.3999328613281" w:right="874.400634765625" w:firstLine="0"/>
        <w:jc w:val="center"/>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5824728" cy="187452"/>
            <wp:effectExtent b="0" l="0" r="0" t="0"/>
            <wp:docPr id="244" name="image244.png"/>
            <a:graphic>
              <a:graphicData uri="http://schemas.openxmlformats.org/drawingml/2006/picture">
                <pic:pic>
                  <pic:nvPicPr>
                    <pic:cNvPr id="0" name="image244.png"/>
                    <pic:cNvPicPr preferRelativeResize="0"/>
                  </pic:nvPicPr>
                  <pic:blipFill>
                    <a:blip r:embed="rId21"/>
                    <a:srcRect b="0" l="0" r="0" t="0"/>
                    <a:stretch>
                      <a:fillRect/>
                    </a:stretch>
                  </pic:blipFill>
                  <pic:spPr>
                    <a:xfrm>
                      <a:off x="0" y="0"/>
                      <a:ext cx="5824728" cy="18745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School or college must keep following up the outcome of any referral if the  information is </w:t>
      </w:r>
      <w:r w:rsidDel="00000000" w:rsidR="00000000" w:rsidRPr="00000000">
        <w:rPr>
          <w:rFonts w:ascii="Calibri" w:cs="Calibri" w:eastAsia="Calibri" w:hAnsi="Calibri"/>
          <w:b w:val="0"/>
          <w:i w:val="0"/>
          <w:smallCaps w:val="0"/>
          <w:strike w:val="0"/>
          <w:color w:val="000000"/>
          <w:sz w:val="28.079999923706055"/>
          <w:szCs w:val="28.079999923706055"/>
          <w:u w:val="none"/>
          <w:shd w:fill="4a7ebb" w:val="clear"/>
          <w:vertAlign w:val="baseline"/>
          <w:rtl w:val="0"/>
        </w:rPr>
        <w:t xml:space="preserve">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ot forthcoming.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4677734375" w:line="240" w:lineRule="auto"/>
        <w:ind w:left="0" w:right="0" w:firstLine="0"/>
        <w:jc w:val="center"/>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5318759" cy="236220"/>
            <wp:effectExtent b="0" l="0" r="0" t="0"/>
            <wp:docPr id="266" name="image266.png"/>
            <a:graphic>
              <a:graphicData uri="http://schemas.openxmlformats.org/drawingml/2006/picture">
                <pic:pic>
                  <pic:nvPicPr>
                    <pic:cNvPr id="0" name="image266.png"/>
                    <pic:cNvPicPr preferRelativeResize="0"/>
                  </pic:nvPicPr>
                  <pic:blipFill>
                    <a:blip r:embed="rId21"/>
                    <a:srcRect b="0" l="0" r="0" t="0"/>
                    <a:stretch>
                      <a:fillRect/>
                    </a:stretch>
                  </pic:blipFill>
                  <pic:spPr>
                    <a:xfrm>
                      <a:off x="0" y="0"/>
                      <a:ext cx="5318759" cy="23622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DSL ensures accurate records are kept as matter progresses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1.7254638671875"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55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18994522094727" w:lineRule="auto"/>
        <w:ind w:left="232.2777557373047" w:right="1159.61669921875" w:firstLine="605.3702545166016"/>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that KCSiE 2024 makes it clear that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ALL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concerns, discussions and decisions  made, and the reasons for those decisions, should be recorded in writing. Information should  be kept confidential and stored securely. It is good practice to keep concerns and referrals in a  </w:t>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12 RECORD KEEPING  </w:t>
      </w:r>
      <w:r w:rsidDel="00000000" w:rsidR="00000000" w:rsidRPr="00000000">
        <w:drawing>
          <wp:anchor allowOverlap="1" behindDoc="0" distB="19050" distT="19050" distL="19050" distR="19050" hidden="0" layoutInCell="1" locked="0" relativeHeight="0" simplePos="0">
            <wp:simplePos x="0" y="0"/>
            <wp:positionH relativeFrom="column">
              <wp:posOffset>-59865</wp:posOffset>
            </wp:positionH>
            <wp:positionV relativeFrom="paragraph">
              <wp:posOffset>494296</wp:posOffset>
            </wp:positionV>
            <wp:extent cx="275577" cy="246621"/>
            <wp:effectExtent b="0" l="0" r="0" t="0"/>
            <wp:wrapSquare wrapText="bothSides" distB="19050" distT="19050" distL="19050" distR="19050"/>
            <wp:docPr id="235" name="image235.png"/>
            <a:graphic>
              <a:graphicData uri="http://schemas.openxmlformats.org/drawingml/2006/picture">
                <pic:pic>
                  <pic:nvPicPr>
                    <pic:cNvPr id="0" name="image235.png"/>
                    <pic:cNvPicPr preferRelativeResize="0"/>
                  </pic:nvPicPr>
                  <pic:blipFill>
                    <a:blip r:embed="rId21"/>
                    <a:srcRect b="0" l="0" r="0" t="0"/>
                    <a:stretch>
                      <a:fillRect/>
                    </a:stretch>
                  </pic:blipFill>
                  <pic:spPr>
                    <a:xfrm>
                      <a:off x="0" y="0"/>
                      <a:ext cx="275577"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281510</wp:posOffset>
            </wp:positionH>
            <wp:positionV relativeFrom="paragraph">
              <wp:posOffset>494296</wp:posOffset>
            </wp:positionV>
            <wp:extent cx="1190041" cy="246621"/>
            <wp:effectExtent b="0" l="0" r="0" t="0"/>
            <wp:wrapSquare wrapText="bothSides" distB="19050" distT="19050" distL="19050" distR="19050"/>
            <wp:docPr id="237" name="image237.png"/>
            <a:graphic>
              <a:graphicData uri="http://schemas.openxmlformats.org/drawingml/2006/picture">
                <pic:pic>
                  <pic:nvPicPr>
                    <pic:cNvPr id="0" name="image237.png"/>
                    <pic:cNvPicPr preferRelativeResize="0"/>
                  </pic:nvPicPr>
                  <pic:blipFill>
                    <a:blip r:embed="rId21"/>
                    <a:srcRect b="0" l="0" r="0" t="0"/>
                    <a:stretch>
                      <a:fillRect/>
                    </a:stretch>
                  </pic:blipFill>
                  <pic:spPr>
                    <a:xfrm>
                      <a:off x="0" y="0"/>
                      <a:ext cx="1190041" cy="246621"/>
                    </a:xfrm>
                    <a:prstGeom prst="rect"/>
                    <a:ln/>
                  </pic:spPr>
                </pic:pic>
              </a:graphicData>
            </a:graphic>
          </wp:anchor>
        </w:drawing>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511901855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separate child protection file for each child. And,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25292968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12.1 Child Protection Files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2033</wp:posOffset>
            </wp:positionV>
            <wp:extent cx="350291" cy="220853"/>
            <wp:effectExtent b="0" l="0" r="0" t="0"/>
            <wp:wrapSquare wrapText="bothSides" distB="19050" distT="19050" distL="19050" distR="19050"/>
            <wp:docPr id="288" name="image288.png"/>
            <a:graphic>
              <a:graphicData uri="http://schemas.openxmlformats.org/drawingml/2006/picture">
                <pic:pic>
                  <pic:nvPicPr>
                    <pic:cNvPr id="0" name="image288.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2033</wp:posOffset>
            </wp:positionV>
            <wp:extent cx="1267790" cy="220853"/>
            <wp:effectExtent b="0" l="0" r="0" t="0"/>
            <wp:wrapSquare wrapText="bothSides" distB="19050" distT="19050" distL="19050" distR="19050"/>
            <wp:docPr id="290" name="image290.png"/>
            <a:graphic>
              <a:graphicData uri="http://schemas.openxmlformats.org/drawingml/2006/picture">
                <pic:pic>
                  <pic:nvPicPr>
                    <pic:cNvPr id="0" name="image290.png"/>
                    <pic:cNvPicPr preferRelativeResize="0"/>
                  </pic:nvPicPr>
                  <pic:blipFill>
                    <a:blip r:embed="rId21"/>
                    <a:srcRect b="0" l="0" r="0" t="0"/>
                    <a:stretch>
                      <a:fillRect/>
                    </a:stretch>
                  </pic:blipFill>
                  <pic:spPr>
                    <a:xfrm>
                      <a:off x="0" y="0"/>
                      <a:ext cx="1267790" cy="220853"/>
                    </a:xfrm>
                    <a:prstGeom prst="rect"/>
                    <a:ln/>
                  </pic:spPr>
                </pic:pic>
              </a:graphicData>
            </a:graphic>
          </wp:anchor>
        </w:drawing>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That Records should include: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clear and comprehensive summary of the concern;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75390625"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details of how the concern was followed up and resolved;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6220703125" w:line="240" w:lineRule="auto"/>
        <w:ind w:left="1319.8815917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note of any action taken, decisions reached and the outcome.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3.38141441345215" w:lineRule="auto"/>
        <w:ind w:left="1252.5119018554688" w:right="2248.824462890625" w:hanging="421.26708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If in doubt about recording requirements, staff should discuss with the designated  safeguarding lead (or deputy).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5771484375" w:line="243.38141441345215" w:lineRule="auto"/>
        <w:ind w:left="1252.5119018554688" w:right="1486.400146484375" w:hanging="422.5918579101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In our schools we recognise the fundamental safeguarding practice of accurately recording  safeguarding information. In our schools: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38141441345215" w:lineRule="auto"/>
        <w:ind w:left="1253.6160278320312" w:right="1263.17138671875" w:hanging="429.657592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Records kept for child protection purposes will be kept securely, separate from other records  and accessed only by those who need to do so for safeguarding and/or monitoring purposes.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829.699249267578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Each child will have a separate record.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3.38072776794434" w:lineRule="auto"/>
        <w:ind w:left="1260.2400207519531" w:right="1166.68212890625" w:hanging="429.878387451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Each record will be accurate, legible and entries made as soon as practicable after a concern is  raised.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185546875" w:line="240" w:lineRule="auto"/>
        <w:ind w:left="829.47845458984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Each recorded concern will have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26025390625" w:line="240" w:lineRule="auto"/>
        <w:ind w:left="1253.616027832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a clear and comprehensive record of the concern,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260.24002075195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details of how the concern was followed up and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3.38072776794434" w:lineRule="auto"/>
        <w:ind w:left="1678.115234375" w:right="1601.0968017578125" w:hanging="424.720001220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a clear record of any action taken, decisions reached and the outcome, including any  challenge / escalation to any other agency.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60.2400207519531" w:right="1114.5751953125" w:hanging="432.528076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It is anticipated that more than one member of staff will have access to records and be able to  make entries into a child’s safeguarding records. Whether there is any doubt about whether to  make a record or not staff must consult with the DSL.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8935546875" w:line="243.38072776794434" w:lineRule="auto"/>
        <w:ind w:left="827.7119445800781" w:right="1490.362548828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Where computer systems are used, staff will still have access to paper forms so immediate  conversations with a child/body map drawing etc. can be made contemporaneously.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3818359375" w:line="243.38104248046875" w:lineRule="auto"/>
        <w:ind w:left="1260.2400207519531" w:right="1182.138671875" w:hanging="422.5920104980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Any paper records generated at 4 above will be retained within the file, even where they have  been scanned to a computer record.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104248046875" w:lineRule="auto"/>
        <w:ind w:left="1249.4207763671875" w:right="1098.201904296875" w:hanging="411.7727661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Where there is more than one sibling, each sibling will have their own record, cross-referenced  where necessary to their siblings.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1.20783805847168" w:lineRule="auto"/>
        <w:ind w:left="1247.2128295898438" w:right="1462.777099609375" w:hanging="409.5648193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Each file will have a chronology to enable assessment, provide an overview and enable fast  time assessment of previous activity.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351989746094" w:line="240" w:lineRule="auto"/>
        <w:ind w:left="837.6480102539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Each file will have an up-to-date contact number for other key professionals.</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5263214111328"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56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5621166229248" w:lineRule="auto"/>
        <w:ind w:left="1249.4207763671875" w:right="1123.84765625" w:hanging="411.772766113281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Any child protection files relating to that child will be transferred / retained in accordance with  guidelines which can be found in the Information Management Toolkit for Schools found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https://irms.org.uk/page/SchoolsToolkit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5048828125" w:line="236.49999618530273" w:lineRule="auto"/>
        <w:ind w:left="240.7526397705078" w:right="1431.86279296875" w:firstLine="590.4921722412109"/>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In line with statutory guidance within KCSiE, where children leave the school or college, the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12.2 When a child moves school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168148</wp:posOffset>
            </wp:positionV>
            <wp:extent cx="350291" cy="220853"/>
            <wp:effectExtent b="0" l="0" r="0" t="0"/>
            <wp:wrapSquare wrapText="right" distB="19050" distT="19050" distL="19050" distR="19050"/>
            <wp:docPr id="283" name="image283.png"/>
            <a:graphic>
              <a:graphicData uri="http://schemas.openxmlformats.org/drawingml/2006/picture">
                <pic:pic>
                  <pic:nvPicPr>
                    <pic:cNvPr id="0" name="image283.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168148</wp:posOffset>
            </wp:positionV>
            <wp:extent cx="1532890" cy="220853"/>
            <wp:effectExtent b="0" l="0" r="0" t="0"/>
            <wp:wrapSquare wrapText="bothSides" distB="19050" distT="19050" distL="19050" distR="19050"/>
            <wp:docPr id="286" name="image286.png"/>
            <a:graphic>
              <a:graphicData uri="http://schemas.openxmlformats.org/drawingml/2006/picture">
                <pic:pic>
                  <pic:nvPicPr>
                    <pic:cNvPr id="0" name="image286.png"/>
                    <pic:cNvPicPr preferRelativeResize="0"/>
                  </pic:nvPicPr>
                  <pic:blipFill>
                    <a:blip r:embed="rId21"/>
                    <a:srcRect b="0" l="0" r="0" t="0"/>
                    <a:stretch>
                      <a:fillRect/>
                    </a:stretch>
                  </pic:blipFill>
                  <pic:spPr>
                    <a:xfrm>
                      <a:off x="0" y="0"/>
                      <a:ext cx="1532890" cy="220853"/>
                    </a:xfrm>
                    <a:prstGeom prst="rect"/>
                    <a:ln/>
                  </pic:spPr>
                </pic:pic>
              </a:graphicData>
            </a:graphic>
          </wp:anchor>
        </w:drawing>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2.5119018554688" w:right="1330.074462890625" w:firstLine="9.71527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Designated Safeguarding Lead will ensure their child protection file is transferred to the new  school or college as soon as possible, and within five days, ensuring secure transit, and  confirmation of receipt should be obtained.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253.6160278320312" w:right="1175.958251953125" w:hanging="423.6959838867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For schools, this should be transferred separately from the main pupil file.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Receiving schools  and colleges should ensure key staff such as designated safeguarding leads and SENCOs or the  named person with oversight for SEN in a college, are aware as required.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56228828430176" w:lineRule="auto"/>
        <w:ind w:left="823.9584350585938" w:right="1130.150146484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In addition to the child protection file, the Designated Safeguarding Lead will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49169921875" w:line="242.83767700195312" w:lineRule="auto"/>
        <w:ind w:left="1247.2128295898438" w:right="1121.639404296875" w:hanging="417.5135803222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In accordance with the Information Management Toolkit for Schools, when a child moves from  one school to another, the file will move with them. (See Annex 11 below for a specimen file  transfer form.) The sending school should not copy nor retain the child protection file unless  they are to be used in ongoing proceedings. (Noting the exceptions when the child moves to  an independent school or post 16 education provision)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356689453125" w:line="240" w:lineRule="auto"/>
        <w:ind w:left="107.99995422363281" w:right="0" w:firstLine="0"/>
        <w:jc w:val="left"/>
        <w:rPr>
          <w:rFonts w:ascii="Calibri" w:cs="Calibri" w:eastAsia="Calibri" w:hAnsi="Calibri"/>
          <w:b w:val="1"/>
          <w:i w:val="0"/>
          <w:smallCaps w:val="0"/>
          <w:strike w:val="0"/>
          <w:color w:val="ffffff"/>
          <w:sz w:val="16.6560001373291"/>
          <w:szCs w:val="16.6560001373291"/>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75577" cy="246621"/>
            <wp:effectExtent b="0" l="0" r="0" t="0"/>
            <wp:docPr id="279" name="image279.png"/>
            <a:graphic>
              <a:graphicData uri="http://schemas.openxmlformats.org/drawingml/2006/picture">
                <pic:pic>
                  <pic:nvPicPr>
                    <pic:cNvPr id="0" name="image279.png"/>
                    <pic:cNvPicPr preferRelativeResize="0"/>
                  </pic:nvPicPr>
                  <pic:blipFill>
                    <a:blip r:embed="rId21"/>
                    <a:srcRect b="0" l="0" r="0" t="0"/>
                    <a:stretch>
                      <a:fillRect/>
                    </a:stretch>
                  </pic:blipFill>
                  <pic:spPr>
                    <a:xfrm>
                      <a:off x="0" y="0"/>
                      <a:ext cx="275577"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13 </w:t>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2777998" cy="246621"/>
            <wp:effectExtent b="0" l="0" r="0" t="0"/>
            <wp:docPr id="281" name="image281.png"/>
            <a:graphic>
              <a:graphicData uri="http://schemas.openxmlformats.org/drawingml/2006/picture">
                <pic:pic>
                  <pic:nvPicPr>
                    <pic:cNvPr id="0" name="image281.png"/>
                    <pic:cNvPicPr preferRelativeResize="0"/>
                  </pic:nvPicPr>
                  <pic:blipFill>
                    <a:blip r:embed="rId21"/>
                    <a:srcRect b="0" l="0" r="0" t="0"/>
                    <a:stretch>
                      <a:fillRect/>
                    </a:stretch>
                  </pic:blipFill>
                  <pic:spPr>
                    <a:xfrm>
                      <a:off x="0" y="0"/>
                      <a:ext cx="2777998"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LOCAL AUTHORITY DESIGNATED OFFICER (LADO)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4021709" cy="220853"/>
            <wp:effectExtent b="0" l="0" r="0" t="0"/>
            <wp:docPr id="276" name="image276.png"/>
            <a:graphic>
              <a:graphicData uri="http://schemas.openxmlformats.org/drawingml/2006/picture">
                <pic:pic>
                  <pic:nvPicPr>
                    <pic:cNvPr id="0" name="image276.png"/>
                    <pic:cNvPicPr preferRelativeResize="0"/>
                  </pic:nvPicPr>
                  <pic:blipFill>
                    <a:blip r:embed="rId21"/>
                    <a:srcRect b="0" l="0" r="0" t="0"/>
                    <a:stretch>
                      <a:fillRect/>
                    </a:stretch>
                  </pic:blipFill>
                  <pic:spPr>
                    <a:xfrm>
                      <a:off x="0" y="0"/>
                      <a:ext cx="4021709"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13. 1 West Sussex County Council Designated Officer (LADO) Contact Details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174560546875" w:line="243.38072776794434" w:lineRule="auto"/>
        <w:ind w:left="120" w:right="1150.833740234375" w:firstLine="434.2271423339844"/>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LADO should be contacted either by email: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LADO@westsussex.gov.uk</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or by phone, LADO Consultation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4483354" cy="220853"/>
            <wp:effectExtent b="0" l="0" r="0" t="0"/>
            <wp:docPr id="278" name="image278.png"/>
            <a:graphic>
              <a:graphicData uri="http://schemas.openxmlformats.org/drawingml/2006/picture">
                <pic:pic>
                  <pic:nvPicPr>
                    <pic:cNvPr id="0" name="image278.png"/>
                    <pic:cNvPicPr preferRelativeResize="0"/>
                  </pic:nvPicPr>
                  <pic:blipFill>
                    <a:blip r:embed="rId21"/>
                    <a:srcRect b="0" l="0" r="0" t="0"/>
                    <a:stretch>
                      <a:fillRect/>
                    </a:stretch>
                  </pic:blipFill>
                  <pic:spPr>
                    <a:xfrm>
                      <a:off x="0" y="0"/>
                      <a:ext cx="4483354" cy="22085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Contact No. 0330 222 6450 (9.00am – 5.00pm)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bscript"/>
          <w:rtl w:val="0"/>
        </w:rPr>
        <w:t xml:space="preserve">13. 2 West Sussex County Council Designated Officer Service: Guidance &amp; Information</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015869140625" w:line="243.38072776794434" w:lineRule="auto"/>
        <w:ind w:left="546.0575866699219" w:right="1285.997314453125" w:firstLine="8.16955566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Full guidance, is found here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https://www.westsussexscp.org.uk/professionals/professional disagreements-and-concerns/ladoinformation</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regarding the Designated Officer Service can be found  </w:t>
      </w:r>
      <w:r w:rsidDel="00000000" w:rsidR="00000000" w:rsidRPr="00000000">
        <w:drawing>
          <wp:anchor allowOverlap="1" behindDoc="0" distB="19050" distT="19050" distL="19050" distR="19050" hidden="0" layoutInCell="1" locked="0" relativeHeight="0" simplePos="0">
            <wp:simplePos x="0" y="0"/>
            <wp:positionH relativeFrom="column">
              <wp:posOffset>-251496</wp:posOffset>
            </wp:positionH>
            <wp:positionV relativeFrom="paragraph">
              <wp:posOffset>173609</wp:posOffset>
            </wp:positionV>
            <wp:extent cx="3738118" cy="220853"/>
            <wp:effectExtent b="0" l="0" r="0" t="0"/>
            <wp:wrapSquare wrapText="bothSides" distB="19050" distT="19050" distL="19050" distR="19050"/>
            <wp:docPr id="274" name="image274.png"/>
            <a:graphic>
              <a:graphicData uri="http://schemas.openxmlformats.org/drawingml/2006/picture">
                <pic:pic>
                  <pic:nvPicPr>
                    <pic:cNvPr id="0" name="image274.png"/>
                    <pic:cNvPicPr preferRelativeResize="0"/>
                  </pic:nvPicPr>
                  <pic:blipFill>
                    <a:blip r:embed="rId21"/>
                    <a:srcRect b="0" l="0" r="0" t="0"/>
                    <a:stretch>
                      <a:fillRect/>
                    </a:stretch>
                  </pic:blipFill>
                  <pic:spPr>
                    <a:xfrm>
                      <a:off x="0" y="0"/>
                      <a:ext cx="3738118" cy="220853"/>
                    </a:xfrm>
                    <a:prstGeom prst="rect"/>
                    <a:ln/>
                  </pic:spPr>
                </pic:pic>
              </a:graphicData>
            </a:graphic>
          </wp:anchor>
        </w:drawing>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13. 3 Those who may pose a risk of harm to children and young people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39697265625" w:line="240" w:lineRule="auto"/>
        <w:ind w:left="545.3952026367188" w:right="0" w:firstLine="0"/>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 the West Sussex Safeguarding Children Partnership (WSSCP) </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22</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7133178710938" w:line="243.56205940246582" w:lineRule="auto"/>
        <w:ind w:left="1391.3536071777344" w:right="1135.369873046875" w:hanging="409.705657958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Our school will follow the guidance as set out in Part 4 of Keeping Children Safe in Education  2024. We will follow that guidance where it is alleged that anyone working in the school or a  college that provides education for children under 18 years of age, including supply teachers,  volunteers and contractors has: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4947509765625" w:line="240" w:lineRule="auto"/>
        <w:ind w:left="1577.1519470214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Behaved in a way that has, or may have harmed a child;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1526.75186157226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 Possibly committed a criminal offence against/related to a child;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6464538574219" w:line="240" w:lineRule="auto"/>
        <w:ind w:left="535.679931640625" w:right="0" w:firstLine="0"/>
        <w:jc w:val="left"/>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Pr>
      </w:pPr>
      <w:r w:rsidDel="00000000" w:rsidR="00000000" w:rsidRPr="00000000">
        <w:rPr>
          <w:rFonts w:ascii="Calibri" w:cs="Calibri" w:eastAsia="Calibri" w:hAnsi="Calibri"/>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000000105963814"/>
          <w:szCs w:val="36.000000105963814"/>
          <w:u w:val="none"/>
          <w:shd w:fill="auto" w:val="clear"/>
          <w:vertAlign w:val="superscript"/>
          <w:rtl w:val="0"/>
        </w:rPr>
        <w:t xml:space="preserve">22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WSSCP can be found </w:t>
      </w:r>
      <w:r w:rsidDel="00000000" w:rsidR="00000000" w:rsidRPr="00000000">
        <w:rPr>
          <w:rFonts w:ascii="Times New Roman" w:cs="Times New Roman" w:eastAsia="Times New Roman" w:hAnsi="Times New Roman"/>
          <w:b w:val="0"/>
          <w:i w:val="0"/>
          <w:smallCaps w:val="0"/>
          <w:strike w:val="0"/>
          <w:color w:val="0000ff"/>
          <w:sz w:val="19.920000076293945"/>
          <w:szCs w:val="19.920000076293945"/>
          <w:u w:val="single"/>
          <w:shd w:fill="auto" w:val="clear"/>
          <w:vertAlign w:val="baseline"/>
          <w:rtl w:val="0"/>
        </w:rPr>
        <w:t xml:space="preserve">HERE</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568389892578"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57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2105.3152465820312" w:right="1265.08544921875" w:hanging="628.9633178710938"/>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iii. Behaved towards a child or children in a way which indicates they would pose a risk  of harm if they work regularly or closely with children;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1.20843887329102" w:lineRule="auto"/>
        <w:ind w:left="2101.3406372070312" w:right="1436.64794921875" w:hanging="622.58865356445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behaved or may have behaved in a way that indicates they may not be suitable to  work with children.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4697265625" w:line="243.38141441345215" w:lineRule="auto"/>
        <w:ind w:left="975.2447509765625" w:right="1520.4461669921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recognise that point iv above includes behaviour that may have happened outside of  school or college, that might make an individual unsuitable to work with children.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973.9199829101562" w:right="1103.10791015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As a school we will appoint a case manager to lead any investigation. If the allegation relates  to a member of staff the Head Teacher will be the case manager. If the allegation is regarding  the Head Teacher, then the Chair of Governors will be the case manager, as appropriate.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015625" w:line="260.2229404449463" w:lineRule="auto"/>
        <w:ind w:left="240.7526397705078" w:right="1154.801025390625" w:firstLine="740.8953094482422"/>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Where there a child has been harmed, where there is an immediate risk of harm to a child or  if the situation is an emergency, we will contact children’s social care and as appropriate the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4 The initial response to an allegation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259588</wp:posOffset>
            </wp:positionV>
            <wp:extent cx="2298065" cy="220853"/>
            <wp:effectExtent b="0" l="0" r="0" t="0"/>
            <wp:wrapSquare wrapText="bothSides" distB="19050" distT="19050" distL="19050" distR="19050"/>
            <wp:docPr id="268" name="image268.png"/>
            <a:graphic>
              <a:graphicData uri="http://schemas.openxmlformats.org/drawingml/2006/picture">
                <pic:pic>
                  <pic:nvPicPr>
                    <pic:cNvPr id="0" name="image268.png"/>
                    <pic:cNvPicPr preferRelativeResize="0"/>
                  </pic:nvPicPr>
                  <pic:blipFill>
                    <a:blip r:embed="rId21"/>
                    <a:srcRect b="0" l="0" r="0" t="0"/>
                    <a:stretch>
                      <a:fillRect/>
                    </a:stretch>
                  </pic:blipFill>
                  <pic:spPr>
                    <a:xfrm>
                      <a:off x="0" y="0"/>
                      <a:ext cx="2298065" cy="220853"/>
                    </a:xfrm>
                    <a:prstGeom prst="rect"/>
                    <a:ln/>
                  </pic:spPr>
                </pic:pic>
              </a:graphicData>
            </a:graphic>
          </wp:anchor>
        </w:drawing>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4.160003662109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police immediately.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975.2447509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recognise there are two aspects to consider when an allegation is made: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5634765625" w:line="243.38072776794434" w:lineRule="auto"/>
        <w:ind w:left="1397.5360107421875" w:right="1193.663330078125" w:hanging="424.7200012207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Looking after the welfare of the child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the designated safeguarding lead is responsible for  ensuring that the child is not at risk and referring cases of suspected abuse to the Integrated  Front Door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397.3152160644531" w:right="1125.8447265625" w:hanging="417.8752136230469"/>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Investigating and supporting the person subject to the allegation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the case manager should  discuss with the LADO, the nature, content, and context of the allegation, and agree a course  of action.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2.2939682006836" w:lineRule="auto"/>
        <w:ind w:left="1397.3152160644531" w:right="2050.7427978515625" w:hanging="425.8695983886719"/>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3.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When dealing with allegations, we will follow the guidance contained within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https://www.westsussexscp.org.uk/professionals/professional-disagreements-and concerns/ladoinformation</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-792044</wp:posOffset>
            </wp:positionH>
            <wp:positionV relativeFrom="paragraph">
              <wp:posOffset>450977</wp:posOffset>
            </wp:positionV>
            <wp:extent cx="1749298" cy="220853"/>
            <wp:effectExtent b="0" l="0" r="0" t="0"/>
            <wp:wrapSquare wrapText="bothSides" distB="19050" distT="19050" distL="19050" distR="19050"/>
            <wp:docPr id="271" name="image271.png"/>
            <a:graphic>
              <a:graphicData uri="http://schemas.openxmlformats.org/drawingml/2006/picture">
                <pic:pic>
                  <pic:nvPicPr>
                    <pic:cNvPr id="0" name="image271.png"/>
                    <pic:cNvPicPr preferRelativeResize="0"/>
                  </pic:nvPicPr>
                  <pic:blipFill>
                    <a:blip r:embed="rId21"/>
                    <a:srcRect b="0" l="0" r="0" t="0"/>
                    <a:stretch>
                      <a:fillRect/>
                    </a:stretch>
                  </pic:blipFill>
                  <pic:spPr>
                    <a:xfrm>
                      <a:off x="0" y="0"/>
                      <a:ext cx="1749298" cy="220853"/>
                    </a:xfrm>
                    <a:prstGeom prst="rect"/>
                    <a:ln/>
                  </pic:spPr>
                </pic:pic>
              </a:graphicData>
            </a:graphic>
          </wp:anchor>
        </w:drawing>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6873321533203" w:right="0" w:firstLine="0"/>
        <w:jc w:val="left"/>
        <w:rPr>
          <w:rFonts w:ascii="Verdana" w:cs="Verdana" w:eastAsia="Verdana" w:hAnsi="Verdana"/>
          <w:b w:val="0"/>
          <w:i w:val="0"/>
          <w:smallCaps w:val="0"/>
          <w:strike w:val="1"/>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13. 5 Informi</w:t>
      </w:r>
      <w:r w:rsidDel="00000000" w:rsidR="00000000" w:rsidRPr="00000000">
        <w:rPr>
          <w:rFonts w:ascii="Verdana" w:cs="Verdana" w:eastAsia="Verdana" w:hAnsi="Verdana"/>
          <w:b w:val="0"/>
          <w:i w:val="0"/>
          <w:smallCaps w:val="0"/>
          <w:strike w:val="1"/>
          <w:color w:val="000000"/>
          <w:sz w:val="14.97599983215332"/>
          <w:szCs w:val="14.97599983215332"/>
          <w:u w:val="none"/>
          <w:shd w:fill="auto" w:val="clear"/>
          <w:vertAlign w:val="baseline"/>
          <w:rtl w:val="0"/>
        </w:rPr>
        <w:t xml:space="preserve">ng the Individual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340087890625" w:line="241.20720863342285" w:lineRule="auto"/>
        <w:ind w:left="969.5039367675781" w:right="1252.454833984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When to inform the individual of the allegation should be considered carefully on a case-by-case  basis, with guidance as required from the LADO, and if appropriate children’s social care and the  </w:t>
      </w:r>
      <w:r w:rsidDel="00000000" w:rsidR="00000000" w:rsidRPr="00000000">
        <w:drawing>
          <wp:anchor allowOverlap="1" behindDoc="0" distB="19050" distT="19050" distL="19050" distR="19050" hidden="0" layoutInCell="1" locked="0" relativeHeight="0" simplePos="0">
            <wp:simplePos x="0" y="0"/>
            <wp:positionH relativeFrom="column">
              <wp:posOffset>-520384</wp:posOffset>
            </wp:positionH>
            <wp:positionV relativeFrom="paragraph">
              <wp:posOffset>194945</wp:posOffset>
            </wp:positionV>
            <wp:extent cx="2509774" cy="220853"/>
            <wp:effectExtent b="0" l="0" r="0" t="0"/>
            <wp:wrapSquare wrapText="bothSides" distB="19050" distT="19050" distL="19050" distR="19050"/>
            <wp:docPr id="329" name="image329.png"/>
            <a:graphic>
              <a:graphicData uri="http://schemas.openxmlformats.org/drawingml/2006/picture">
                <pic:pic>
                  <pic:nvPicPr>
                    <pic:cNvPr id="0" name="image329.png"/>
                    <pic:cNvPicPr preferRelativeResize="0"/>
                  </pic:nvPicPr>
                  <pic:blipFill>
                    <a:blip r:embed="rId21"/>
                    <a:srcRect b="0" l="0" r="0" t="0"/>
                    <a:stretch>
                      <a:fillRect/>
                    </a:stretch>
                  </pic:blipFill>
                  <pic:spPr>
                    <a:xfrm>
                      <a:off x="0" y="0"/>
                      <a:ext cx="2509774" cy="220853"/>
                    </a:xfrm>
                    <a:prstGeom prst="rect"/>
                    <a:ln/>
                  </pic:spPr>
                </pic:pic>
              </a:graphicData>
            </a:graphic>
          </wp:anchor>
        </w:drawing>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6 LADO / Case Manager and Investigation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97216796875" w:line="240" w:lineRule="auto"/>
        <w:ind w:left="979.4400024414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police.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726440429687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13. 7 School Complaints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1652</wp:posOffset>
            </wp:positionV>
            <wp:extent cx="1467485" cy="220853"/>
            <wp:effectExtent b="0" l="0" r="0" t="0"/>
            <wp:wrapSquare wrapText="bothSides" distB="19050" distT="19050" distL="19050" distR="19050"/>
            <wp:docPr id="333" name="image333.png"/>
            <a:graphic>
              <a:graphicData uri="http://schemas.openxmlformats.org/drawingml/2006/picture">
                <pic:pic>
                  <pic:nvPicPr>
                    <pic:cNvPr id="0" name="image333.png"/>
                    <pic:cNvPicPr preferRelativeResize="0"/>
                  </pic:nvPicPr>
                  <pic:blipFill>
                    <a:blip r:embed="rId21"/>
                    <a:srcRect b="0" l="0" r="0" t="0"/>
                    <a:stretch>
                      <a:fillRect/>
                    </a:stretch>
                  </pic:blipFill>
                  <pic:spPr>
                    <a:xfrm>
                      <a:off x="0" y="0"/>
                      <a:ext cx="1467485" cy="220853"/>
                    </a:xfrm>
                    <a:prstGeom prst="rect"/>
                    <a:ln/>
                  </pic:spPr>
                </pic:pic>
              </a:graphicData>
            </a:graphic>
          </wp:anchor>
        </w:drawing>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619453430176" w:lineRule="auto"/>
        <w:ind w:left="972.8160095214844" w:right="1210.56396484375" w:hanging="6.182403564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As a school we are familiar with Part Four of KCSiE 2024. We will follow the guidance in Part Four  and guidance from LADO when considering issues such as suspension, use of independent  investigator, and timeliness of any investigations.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6544189453125" w:line="240" w:lineRule="auto"/>
        <w:ind w:left="2289.59991455078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194894" cy="220853"/>
            <wp:effectExtent b="0" l="0" r="0" t="0"/>
            <wp:docPr id="321" name="image321.png"/>
            <a:graphic>
              <a:graphicData uri="http://schemas.openxmlformats.org/drawingml/2006/picture">
                <pic:pic>
                  <pic:nvPicPr>
                    <pic:cNvPr id="0" name="image321.png"/>
                    <pic:cNvPicPr preferRelativeResize="0"/>
                  </pic:nvPicPr>
                  <pic:blipFill>
                    <a:blip r:embed="rId21"/>
                    <a:srcRect b="0" l="0" r="0" t="0"/>
                    <a:stretch>
                      <a:fillRect/>
                    </a:stretch>
                  </pic:blipFill>
                  <pic:spPr>
                    <a:xfrm>
                      <a:off x="0" y="0"/>
                      <a:ext cx="194894" cy="220853"/>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17333984375" w:line="242.29442596435547" w:lineRule="auto"/>
        <w:ind w:left="972.8160095214844" w:right="1623.017578125" w:firstLine="0.44158935546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Complaints by parents about any aspect of school MUST be reviewed to ensure there are no  allegations against staff, including volunteers, contained within the complaint which require  referral to LADO.</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735595703125"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58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393.3407592773438" w:right="1245.38818359375" w:hanging="544.4319152832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 immediate written record of the allegation using the informant's words including time,  date, and place where the alleged incident took place, brief details of what happened, what  was said and who was present will be made.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161621093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8 Allegations against member of staff, including supply staff, contracted staff,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2287</wp:posOffset>
            </wp:positionV>
            <wp:extent cx="4213733" cy="220853"/>
            <wp:effectExtent b="0" l="0" r="0" t="0"/>
            <wp:wrapSquare wrapText="bothSides" distB="19050" distT="19050" distL="19050" distR="19050"/>
            <wp:docPr id="325" name="image325.png"/>
            <a:graphic>
              <a:graphicData uri="http://schemas.openxmlformats.org/drawingml/2006/picture">
                <pic:pic>
                  <pic:nvPicPr>
                    <pic:cNvPr id="0" name="image325.png"/>
                    <pic:cNvPicPr preferRelativeResize="0"/>
                  </pic:nvPicPr>
                  <pic:blipFill>
                    <a:blip r:embed="rId21"/>
                    <a:srcRect b="0" l="0" r="0" t="0"/>
                    <a:stretch>
                      <a:fillRect/>
                    </a:stretch>
                  </pic:blipFill>
                  <pic:spPr>
                    <a:xfrm>
                      <a:off x="0" y="0"/>
                      <a:ext cx="4213733" cy="220853"/>
                    </a:xfrm>
                    <a:prstGeom prst="rect"/>
                    <a:ln/>
                  </pic:spPr>
                </pic:pic>
              </a:graphicData>
            </a:graphic>
          </wp:anchor>
        </w:drawing>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6.323242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This record should be signed, dated, and immediately passed on to the  </w:t>
      </w:r>
      <w:r w:rsidDel="00000000" w:rsidR="00000000" w:rsidRPr="00000000">
        <w:drawing>
          <wp:anchor allowOverlap="1" behindDoc="0" distB="19050" distT="19050" distL="19050" distR="19050" hidden="0" layoutInCell="1" locked="0" relativeHeight="0" simplePos="0">
            <wp:simplePos x="0" y="0"/>
            <wp:positionH relativeFrom="column">
              <wp:posOffset>-28906</wp:posOffset>
            </wp:positionH>
            <wp:positionV relativeFrom="paragraph">
              <wp:posOffset>53848</wp:posOffset>
            </wp:positionV>
            <wp:extent cx="1798066" cy="220853"/>
            <wp:effectExtent b="0" l="0" r="0" t="0"/>
            <wp:wrapSquare wrapText="bothSides" distB="19050" distT="19050" distL="19050" distR="19050"/>
            <wp:docPr id="314" name="image314.png"/>
            <a:graphic>
              <a:graphicData uri="http://schemas.openxmlformats.org/drawingml/2006/picture">
                <pic:pic>
                  <pic:nvPicPr>
                    <pic:cNvPr id="0" name="image314.png"/>
                    <pic:cNvPicPr preferRelativeResize="0"/>
                  </pic:nvPicPr>
                  <pic:blipFill>
                    <a:blip r:embed="rId21"/>
                    <a:srcRect b="0" l="0" r="0" t="0"/>
                    <a:stretch>
                      <a:fillRect/>
                    </a:stretch>
                  </pic:blipFill>
                  <pic:spPr>
                    <a:xfrm>
                      <a:off x="0" y="0"/>
                      <a:ext cx="1798066" cy="220853"/>
                    </a:xfrm>
                    <a:prstGeom prst="rect"/>
                    <a:ln/>
                  </pic:spPr>
                </pic:pic>
              </a:graphicData>
            </a:graphic>
          </wp:anchor>
        </w:drawing>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7.0671081542969"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volunteers and school governors.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6.14715576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Headteacher/Principal/Chair of Governors.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27490234375" w:line="242.83787727355957" w:lineRule="auto"/>
        <w:ind w:left="1393.3407592773438" w:right="1108.551025390625" w:hanging="556.3551330566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recipient of an allegation must not unilaterally determine its validity and failure to report  it in accordance with procedures is a potential disciplinary matter. The Headteacher or Chair  will not investigate the allegation themselves, or take written or detailed statements, but will  assess and decide whether to refer the concern to the LADO. If there is any doubt as to  whether to refer, advice should be taken from the LADO.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5771484375" w:line="240" w:lineRule="auto"/>
        <w:ind w:left="827.270355224609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there are concerns that a child is at risk, the matter must be immediately reported to IFD.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27490234375" w:line="243.3808422088623" w:lineRule="auto"/>
        <w:ind w:left="1401.951904296875" w:right="1118.721923828125" w:hanging="562.97912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5.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Any records generated during such matters must be retained securely, away from other child  protection and personnel records and only be accessed by those who need to for  investigation/review purposes.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4154052734375" w:line="243.38072776794434" w:lineRule="auto"/>
        <w:ind w:left="1404.1600036621094" w:right="1192.337646484375" w:hanging="570.4864501953125"/>
        <w:jc w:val="left"/>
        <w:rPr>
          <w:rFonts w:ascii="Calibri" w:cs="Calibri" w:eastAsia="Calibri" w:hAnsi="Calibri"/>
          <w:b w:val="0"/>
          <w:i w:val="0"/>
          <w:smallCaps w:val="0"/>
          <w:strike w:val="0"/>
          <w:color w:val="0000ff"/>
          <w:sz w:val="22.079999923706055"/>
          <w:szCs w:val="22.079999923706055"/>
          <w:u w:val="singl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6.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Guidelines contained within the Pan Sussex Child Protection and Safeguarding Procedures in  respect of managing allegations made against people who work or volunteer with children,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https://sussexchildprotection.procedures.org.uk/tkyphy/children-in-specific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43.38072776794434" w:lineRule="auto"/>
        <w:ind w:left="1391.5744018554688" w:right="1098.55712890625" w:firstLine="5.740814208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circumstances/allegations-against-people-who-work-with-care-for-or-volunteer-with children</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must be followed on each occasion. If there is any doubt, then advice must be taken  from the LADO.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57958984375" w:line="243.38058471679688" w:lineRule="auto"/>
        <w:ind w:left="1391.1328125" w:right="1287.061767578125" w:hanging="555.69274902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7.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Where an allegation is made against a supply teacher or contracted staff, whilst we  recognise, we are not the employer of supply teachers or contracted staff, we will ensure  allegations are dealt with properly. In no circumstances will we decide to cease to use a  supply teacher due to safeguarding concerns, without finding out the facts and liaising with  the LADO to determine a suitable outcome.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65283203125" w:line="240" w:lineRule="auto"/>
        <w:ind w:left="832.12799072265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8.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Should an allegation be made regarding a school governor we will take advice from LADO and  </w:t>
      </w:r>
      <w:r w:rsidDel="00000000" w:rsidR="00000000" w:rsidRPr="00000000">
        <w:drawing>
          <wp:anchor allowOverlap="1" behindDoc="0" distB="19050" distT="19050" distL="19050" distR="19050" hidden="0" layoutInCell="1" locked="0" relativeHeight="0" simplePos="0">
            <wp:simplePos x="0" y="0"/>
            <wp:positionH relativeFrom="column">
              <wp:posOffset>-433150</wp:posOffset>
            </wp:positionH>
            <wp:positionV relativeFrom="paragraph">
              <wp:posOffset>42545</wp:posOffset>
            </wp:positionV>
            <wp:extent cx="1657985" cy="220853"/>
            <wp:effectExtent b="0" l="0" r="0" t="0"/>
            <wp:wrapSquare wrapText="bothSides" distB="19050" distT="19050" distL="19050" distR="19050"/>
            <wp:docPr id="318" name="image318.png"/>
            <a:graphic>
              <a:graphicData uri="http://schemas.openxmlformats.org/drawingml/2006/picture">
                <pic:pic>
                  <pic:nvPicPr>
                    <pic:cNvPr id="0" name="image318.png"/>
                    <pic:cNvPicPr preferRelativeResize="0"/>
                  </pic:nvPicPr>
                  <pic:blipFill>
                    <a:blip r:embed="rId21"/>
                    <a:srcRect b="0" l="0" r="0" t="0"/>
                    <a:stretch>
                      <a:fillRect/>
                    </a:stretch>
                  </pic:blipFill>
                  <pic:spPr>
                    <a:xfrm>
                      <a:off x="0" y="0"/>
                      <a:ext cx="1657985" cy="220853"/>
                    </a:xfrm>
                    <a:prstGeom prst="rect"/>
                    <a:ln/>
                  </pic:spPr>
                </pic:pic>
              </a:graphicData>
            </a:graphic>
          </wp:anchor>
        </w:drawing>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9 Non recent allegations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1.13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Local Authority Governor Services team.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52636718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10 Supporting those involved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1398</wp:posOffset>
            </wp:positionV>
            <wp:extent cx="1900174" cy="220853"/>
            <wp:effectExtent b="0" l="0" r="0" t="0"/>
            <wp:wrapSquare wrapText="bothSides" distB="19050" distT="19050" distL="19050" distR="19050"/>
            <wp:docPr id="310" name="image310.png"/>
            <a:graphic>
              <a:graphicData uri="http://schemas.openxmlformats.org/drawingml/2006/picture">
                <pic:pic>
                  <pic:nvPicPr>
                    <pic:cNvPr id="0" name="image310.png"/>
                    <pic:cNvPicPr preferRelativeResize="0"/>
                  </pic:nvPicPr>
                  <pic:blipFill>
                    <a:blip r:embed="rId21"/>
                    <a:srcRect b="0" l="0" r="0" t="0"/>
                    <a:stretch>
                      <a:fillRect/>
                    </a:stretch>
                  </pic:blipFill>
                  <pic:spPr>
                    <a:xfrm>
                      <a:off x="0" y="0"/>
                      <a:ext cx="1900174" cy="220853"/>
                    </a:xfrm>
                    <a:prstGeom prst="rect"/>
                    <a:ln/>
                  </pic:spPr>
                </pic:pic>
              </a:graphicData>
            </a:graphic>
          </wp:anchor>
        </w:drawing>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65269660949707" w:lineRule="auto"/>
        <w:ind w:left="901.4207458496094" w:right="1083.897705078125" w:firstLine="0.88317871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will refer any non-recent allegation to the LADO, irrespective of how long ago it occurred. We  will also encourage the person making the allegation to report the matter to the police if a criminal  offence has or could have been committed.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7659912109375" w:line="242.9318332672119" w:lineRule="auto"/>
        <w:ind w:left="1396.431884765625" w:right="1171.627197265625" w:hanging="414.783935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When an allegation or safeguarding concern is being investigated it is likely to be a very  stressful experience for the adult subject of the investigation, and potentially for their family  members. We recognise it is important, as the employer, that we offer appropriate welfare  support at such a time and recognises the sensitivity of the situation. We recognise  information is confidential and should not ordinarily be shared with other staff or with  children or parents who are not directly involved in the investigation.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6290740966797" w:line="240" w:lineRule="auto"/>
        <w:ind w:left="5035.359802246094"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59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5.2447509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recognise we have a duty of care to our employees and as such we will: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2626953125" w:line="240" w:lineRule="auto"/>
        <w:ind w:left="1473.481597900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manage and minimise the stress caused by the allegation;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6708984375" w:line="243.38141441345215" w:lineRule="auto"/>
        <w:ind w:left="1838.5598754882812" w:right="1319.02099609375" w:hanging="365.07827758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inform the individual as soon as possible, explaining the likely course of action, guided  by the LADO, and the police where necessary;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43.38141441345215" w:lineRule="auto"/>
        <w:ind w:left="1830.8319091796875" w:right="1617.95166015625" w:hanging="357.35031127929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advise the individual to contact their trade union representative, or a colleague for  support;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708984375" w:line="243.38029861450195" w:lineRule="auto"/>
        <w:ind w:left="1831.715087890625" w:right="1533.3807373046875" w:hanging="358.2334899902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appoint a named representative to keep the person informed about progress of the  case;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8408203125" w:line="243.38141441345215" w:lineRule="auto"/>
        <w:ind w:left="1831.715087890625" w:right="1218.96484375" w:hanging="358.2334899902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provide access to counselling or medical advice where appropriate. (For staff in schools  maintained by the local authority this may include support via the local authority’s  occupational health arrangements) and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5869140625" w:line="243.38141441345215" w:lineRule="auto"/>
        <w:ind w:left="1473.4815979003906" w:right="1219.1894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not prevent social contact with work colleagues and friends, when staff are suspended,  unless there is evidence to suggest this may prejudice the gathering of evidence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162109375" w:line="231.24775886535645" w:lineRule="auto"/>
        <w:ind w:left="240.7526397705078" w:right="1284.385986328125" w:firstLine="738.4952545166016"/>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Parents / carers should formally be told about the allegation as soon as possible. The case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11 Informing Parents or Carers of the child involved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164681</wp:posOffset>
            </wp:positionV>
            <wp:extent cx="2991485" cy="219367"/>
            <wp:effectExtent b="0" l="0" r="0" t="0"/>
            <wp:wrapSquare wrapText="bothSides" distB="19050" distT="19050" distL="19050" distR="19050"/>
            <wp:docPr id="302" name="image302.png"/>
            <a:graphic>
              <a:graphicData uri="http://schemas.openxmlformats.org/drawingml/2006/picture">
                <pic:pic>
                  <pic:nvPicPr>
                    <pic:cNvPr id="0" name="image302.png"/>
                    <pic:cNvPicPr preferRelativeResize="0"/>
                  </pic:nvPicPr>
                  <pic:blipFill>
                    <a:blip r:embed="rId21"/>
                    <a:srcRect b="0" l="0" r="0" t="0"/>
                    <a:stretch>
                      <a:fillRect/>
                    </a:stretch>
                  </pic:blipFill>
                  <pic:spPr>
                    <a:xfrm>
                      <a:off x="0" y="0"/>
                      <a:ext cx="2991485" cy="219367"/>
                    </a:xfrm>
                    <a:prstGeom prst="rect"/>
                    <a:ln/>
                  </pic:spPr>
                </pic:pic>
              </a:graphicData>
            </a:graphic>
          </wp:anchor>
        </w:drawing>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538.9152526855469" w:right="1256.5185546875" w:firstLine="6.844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manager will liaise with the LADO, and where appropriate children’s social care and police  on what information can be disclosed.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65620231628418" w:lineRule="auto"/>
        <w:ind w:left="1532.7328491210938" w:right="1166.87744140625" w:hanging="559.8881530761719"/>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As a school we will follow KCSiE 2024 when informing and updating parents. We will follow  those paras regarding the need for confidentiality and where relevant outline to any party,  including parents and carers the restrictions imposed by The Education Act 2011, amended  the Education Act 2002, regarding reporting restrictions. These provisions made it an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22509765625" w:line="243.38072776794434" w:lineRule="auto"/>
        <w:ind w:left="1534.9407958984375" w:right="1228.25927734375" w:firstLine="3.9744567871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offence (except in the limited circumstance expressly permitted by the legislation), for any  person to publish any material that may lead to the identification of a teacher in a school  who has been accused by, or on behalf of, a child from the same school (where that  identification would identify the teacher as the subject of the allegation).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5595703125"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1601597" cy="220853"/>
            <wp:effectExtent b="0" l="0" r="0" t="0"/>
            <wp:docPr id="305" name="image305.png"/>
            <a:graphic>
              <a:graphicData uri="http://schemas.openxmlformats.org/drawingml/2006/picture">
                <pic:pic>
                  <pic:nvPicPr>
                    <pic:cNvPr id="0" name="image305.png"/>
                    <pic:cNvPicPr preferRelativeResize="0"/>
                  </pic:nvPicPr>
                  <pic:blipFill>
                    <a:blip r:embed="rId21"/>
                    <a:srcRect b="0" l="0" r="0" t="0"/>
                    <a:stretch>
                      <a:fillRect/>
                    </a:stretch>
                  </pic:blipFill>
                  <pic:spPr>
                    <a:xfrm>
                      <a:off x="0" y="0"/>
                      <a:ext cx="1601597"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12 Allegations outcomes</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211709" cy="246621"/>
            <wp:effectExtent b="0" l="0" r="0" t="0"/>
            <wp:docPr id="297" name="image297.png"/>
            <a:graphic>
              <a:graphicData uri="http://schemas.openxmlformats.org/drawingml/2006/picture">
                <pic:pic>
                  <pic:nvPicPr>
                    <pic:cNvPr id="0" name="image297.png"/>
                    <pic:cNvPicPr preferRelativeResize="0"/>
                  </pic:nvPicPr>
                  <pic:blipFill>
                    <a:blip r:embed="rId21"/>
                    <a:srcRect b="0" l="0" r="0" t="0"/>
                    <a:stretch>
                      <a:fillRect/>
                    </a:stretch>
                  </pic:blipFill>
                  <pic:spPr>
                    <a:xfrm>
                      <a:off x="0" y="0"/>
                      <a:ext cx="211709" cy="246621"/>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940673828125" w:line="233.4206199645996" w:lineRule="auto"/>
        <w:ind w:left="120" w:right="2053.690185546875" w:firstLine="782.3039245605469"/>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will follow KCSiE 2024, working in consultation with LADO and other agencies where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973197" cy="220853"/>
            <wp:effectExtent b="0" l="0" r="0" t="0"/>
            <wp:docPr id="300" name="image300.png"/>
            <a:graphic>
              <a:graphicData uri="http://schemas.openxmlformats.org/drawingml/2006/picture">
                <pic:pic>
                  <pic:nvPicPr>
                    <pic:cNvPr id="0" name="image300.png"/>
                    <pic:cNvPicPr preferRelativeResize="0"/>
                  </pic:nvPicPr>
                  <pic:blipFill>
                    <a:blip r:embed="rId21"/>
                    <a:srcRect b="0" l="0" r="0" t="0"/>
                    <a:stretch>
                      <a:fillRect/>
                    </a:stretch>
                  </pic:blipFill>
                  <pic:spPr>
                    <a:xfrm>
                      <a:off x="0" y="0"/>
                      <a:ext cx="2973197"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13. 13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appropriate.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Record keeping, references and learning lessons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37976074218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14 Concerns that do not meet the harm threshold for referral to LADO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2261</wp:posOffset>
            </wp:positionV>
            <wp:extent cx="3873753" cy="219354"/>
            <wp:effectExtent b="0" l="0" r="0" t="0"/>
            <wp:wrapSquare wrapText="bothSides" distB="19050" distT="19050" distL="19050" distR="19050"/>
            <wp:docPr id="110" name="image110.png"/>
            <a:graphic>
              <a:graphicData uri="http://schemas.openxmlformats.org/drawingml/2006/picture">
                <pic:pic>
                  <pic:nvPicPr>
                    <pic:cNvPr id="0" name="image110.png"/>
                    <pic:cNvPicPr preferRelativeResize="0"/>
                  </pic:nvPicPr>
                  <pic:blipFill>
                    <a:blip r:embed="rId21"/>
                    <a:srcRect b="0" l="0" r="0" t="0"/>
                    <a:stretch>
                      <a:fillRect/>
                    </a:stretch>
                  </pic:blipFill>
                  <pic:spPr>
                    <a:xfrm>
                      <a:off x="0" y="0"/>
                      <a:ext cx="3873753" cy="219354"/>
                    </a:xfrm>
                    <a:prstGeom prst="rect"/>
                    <a:ln/>
                  </pic:spPr>
                </pic:pic>
              </a:graphicData>
            </a:graphic>
          </wp:anchor>
        </w:drawing>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833.2319641113281" w:right="1869.249267578125" w:hanging="7.72796630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will maintain records, provide references, and review the case to ensure any learning is  identified and enacted as per KCSiE 2024.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156005859375" w:line="243.38104248046875" w:lineRule="auto"/>
        <w:ind w:left="1272.239990234375" w:right="1568.460693359375" w:hanging="357.79205322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that KCSiE 2024 has introduced a specific section (Section Two of Part Four)  regarding how to respond to concerns that do not meet the harm threshold.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3.38101387023926" w:lineRule="auto"/>
        <w:ind w:left="1259.2127990722656" w:right="1089.365234375" w:hanging="351.168060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term ‘low-level’ concern does not mean that it is insignificant, it means that the behaviour  towards a child does not meet the threshold for formal referral to LADO. A low-level concern is  any concern – no matter how small, and even if no more than causing a sense of unease or a  ‘nagging doubt’ - that an adult working in or on behalf of the school or college may have acted  in a way that: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33575439453125" w:line="243.3808994293213" w:lineRule="auto"/>
        <w:ind w:left="1674.1407775878906" w:right="1238.541259765625" w:hanging="418.97918701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is inconsistent with the staff code of conduct, including inappropriate conduct outside of  work; and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8159942626953"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60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678.115234375" w:right="1161.65283203125" w:hanging="422.9536437988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does not meet the allegations threshold or is otherwise not considered serious enough to  consider a referral to the LADO.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15673828125" w:line="243.38141441345215" w:lineRule="auto"/>
        <w:ind w:left="1264.5118713378906" w:right="1192.3486328125" w:hanging="357.791900634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 low-level concern is any concern – no matter how small, and even if no more than causing a  sense of unease or a ‘nagging doubt’ - that an adult working in or on behalf of the school or  college may have acted in a way that: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621.3407897949219" w:right="1291.341552734375" w:hanging="355.72479248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is inconsistent with the staff code of conduct, including inappropriate conduct outside of  work and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3.38141441345215" w:lineRule="auto"/>
        <w:ind w:left="1632.1600341796875" w:right="1779.9713134765625" w:hanging="359.9200439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does not meet the harm threshold or is otherwise not serious enough to consider a  referral to the LADO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0" w:lineRule="auto"/>
        <w:ind w:left="1265.395202636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Examples of such behaviour could include, but are not limited to: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66.05758666992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 being over friendly with children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0" w:lineRule="auto"/>
        <w:ind w:left="1265.6159973144531"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 having favourites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65275382995605" w:lineRule="auto"/>
        <w:ind w:left="1259.6543884277344" w:right="1261.124267578125" w:hanging="1.7663574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 taking photographs of children on their mobile phone, contrary to school policy g) engaging with a child on a one-to-one basis in a secluded area or behind a closed door, or h) humiliating pupils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66162109375" w:line="243.38141441345215" w:lineRule="auto"/>
        <w:ind w:left="1259.2127990722656" w:right="1681.7303466796875" w:hanging="358.4544372558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Such behaviour can exist on a wide spectrum, from the inadvertent or thoughtless, or  behaviour that may look to be inappropriate, but might not be in specific circumstances,  through to that which is ultimately intended to enable abuse.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2.29425430297852" w:lineRule="auto"/>
        <w:ind w:left="1259.2127990722656" w:right="1181.17919921875" w:hanging="352.71362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Low-level concerns may arise in several ways and from a number of sources. For example:  suspicion; complaint; or disclosure made by a child, parent, or other adult within or outside of  the organisation; or as a result of vetting checks undertaken.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55517578125" w:line="243.5013771057129" w:lineRule="auto"/>
        <w:ind w:left="1272.239990234375" w:right="1447.7044677734375" w:hanging="365.07843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misunderstandings.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05322265625" w:line="240" w:lineRule="auto"/>
        <w:ind w:left="906.27838134765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For such cases, we will follow guidance within KCSiE 2024, part four.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5634765625" w:line="243.38072776794434" w:lineRule="auto"/>
        <w:ind w:left="1259.2127990722656" w:right="1214.083251953125" w:hanging="354.70092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Any staff member who has a low-level concern should report those concerns to the  headteacher. Where the concerns relate to the headteacher the concerns should be reported  to the chair of governors.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35.05088806152344" w:lineRule="auto"/>
        <w:ind w:left="240.7526397705078" w:right="1371.065673828125" w:firstLine="663.7592315673828"/>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We recognise that what may appear to be low level concerns can actually relate to serious /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15 Low level concerns and staff behaviour policy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117221</wp:posOffset>
            </wp:positionV>
            <wp:extent cx="2723134" cy="220853"/>
            <wp:effectExtent b="0" l="0" r="0" t="0"/>
            <wp:wrapSquare wrapText="bothSides" distB="19050" distT="19050" distL="19050" distR="19050"/>
            <wp:docPr id="114" name="image114.png"/>
            <a:graphic>
              <a:graphicData uri="http://schemas.openxmlformats.org/drawingml/2006/picture">
                <pic:pic>
                  <pic:nvPicPr>
                    <pic:cNvPr id="0" name="image114.png"/>
                    <pic:cNvPicPr preferRelativeResize="0"/>
                  </pic:nvPicPr>
                  <pic:blipFill>
                    <a:blip r:embed="rId21"/>
                    <a:srcRect b="0" l="0" r="0" t="0"/>
                    <a:stretch>
                      <a:fillRect/>
                    </a:stretch>
                  </pic:blipFill>
                  <pic:spPr>
                    <a:xfrm>
                      <a:off x="0" y="0"/>
                      <a:ext cx="2723134" cy="220853"/>
                    </a:xfrm>
                    <a:prstGeom prst="rect"/>
                    <a:ln/>
                  </pic:spPr>
                </pic:pic>
              </a:graphicData>
            </a:graphic>
          </wp:anchor>
        </w:drawing>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1274.2271423339844" w:right="1440.45654296875" w:hanging="9.71527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significant allegations. As such, where there is any room for doubt, we will consult with the  LADO.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159057617188" w:line="243.38104248046875" w:lineRule="auto"/>
        <w:ind w:left="1265.3952026367188" w:right="1644.857177734375" w:hanging="350.94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will ensure that all staff are regularly informed of our staff behaviour policy / code of  conduct and updates thereof.  </w:t>
      </w:r>
      <w:r w:rsidDel="00000000" w:rsidR="00000000" w:rsidRPr="00000000">
        <w:drawing>
          <wp:anchor allowOverlap="1" behindDoc="0" distB="19050" distT="19050" distL="19050" distR="19050" hidden="0" layoutInCell="1" locked="0" relativeHeight="0" simplePos="0">
            <wp:simplePos x="0" y="0"/>
            <wp:positionH relativeFrom="column">
              <wp:posOffset>669420</wp:posOffset>
            </wp:positionH>
            <wp:positionV relativeFrom="paragraph">
              <wp:posOffset>2541</wp:posOffset>
            </wp:positionV>
            <wp:extent cx="194894" cy="220853"/>
            <wp:effectExtent b="0" l="0" r="0" t="0"/>
            <wp:wrapSquare wrapText="bothSides" distB="19050" distT="19050" distL="19050" distR="19050"/>
            <wp:docPr id="104" name="image104.png"/>
            <a:graphic>
              <a:graphicData uri="http://schemas.openxmlformats.org/drawingml/2006/picture">
                <pic:pic>
                  <pic:nvPicPr>
                    <pic:cNvPr id="0" name="image104.png"/>
                    <pic:cNvPicPr preferRelativeResize="0"/>
                  </pic:nvPicPr>
                  <pic:blipFill>
                    <a:blip r:embed="rId21"/>
                    <a:srcRect b="0" l="0" r="0" t="0"/>
                    <a:stretch>
                      <a:fillRect/>
                    </a:stretch>
                  </pic:blipFill>
                  <pic:spPr>
                    <a:xfrm>
                      <a:off x="0" y="0"/>
                      <a:ext cx="194894" cy="220853"/>
                    </a:xfrm>
                    <a:prstGeom prst="rect"/>
                    <a:ln/>
                  </pic:spPr>
                </pic:pic>
              </a:graphicData>
            </a:graphic>
          </wp:anchor>
        </w:drawing>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3.38104248046875" w:lineRule="auto"/>
        <w:ind w:left="1265.3952026367188" w:right="1257.025146484375" w:hanging="357.350463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will incorporate low level concerns as an extension of our staff behaviour policy / code of  conduct.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9.5358276367188"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61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49.4207763671875" w:right="1268.250732421875" w:hanging="411.7727661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All staff and volunteers should feel able to raise concerns about poor or unsafe practice and  potential failures in the school or college’s safeguarding regime and know that such concerns  will be taken seriously by the Senior Leadership Team.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156738281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16 What staff should do if they have concerns about safeguarding practices within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2287</wp:posOffset>
            </wp:positionV>
            <wp:extent cx="4422521" cy="220853"/>
            <wp:effectExtent b="0" l="0" r="0" t="0"/>
            <wp:wrapSquare wrapText="bothSides" distB="19050" distT="19050" distL="19050" distR="19050"/>
            <wp:docPr id="107" name="image107.png"/>
            <a:graphic>
              <a:graphicData uri="http://schemas.openxmlformats.org/drawingml/2006/picture">
                <pic:pic>
                  <pic:nvPicPr>
                    <pic:cNvPr id="0" name="image107.png"/>
                    <pic:cNvPicPr preferRelativeResize="0"/>
                  </pic:nvPicPr>
                  <pic:blipFill>
                    <a:blip r:embed="rId21"/>
                    <a:srcRect b="0" l="0" r="0" t="0"/>
                    <a:stretch>
                      <a:fillRect/>
                    </a:stretch>
                  </pic:blipFill>
                  <pic:spPr>
                    <a:xfrm>
                      <a:off x="0" y="0"/>
                      <a:ext cx="4422521" cy="220853"/>
                    </a:xfrm>
                    <a:prstGeom prst="rect"/>
                    <a:ln/>
                  </pic:spPr>
                </pic:pic>
              </a:graphicData>
            </a:graphic>
          </wp:anchor>
        </w:drawing>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1.244812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Appropriate whistleblowing procedures, which are suitably reflected in staff training and staff  </w:t>
      </w:r>
      <w:r w:rsidDel="00000000" w:rsidR="00000000" w:rsidRPr="00000000">
        <w:drawing>
          <wp:anchor allowOverlap="1" behindDoc="0" distB="19050" distT="19050" distL="19050" distR="19050" hidden="0" layoutInCell="1" locked="0" relativeHeight="0" simplePos="0">
            <wp:simplePos x="0" y="0"/>
            <wp:positionH relativeFrom="column">
              <wp:posOffset>-25681</wp:posOffset>
            </wp:positionH>
            <wp:positionV relativeFrom="paragraph">
              <wp:posOffset>67563</wp:posOffset>
            </wp:positionV>
            <wp:extent cx="1187005" cy="220853"/>
            <wp:effectExtent b="0" l="0" r="0" t="0"/>
            <wp:wrapSquare wrapText="bothSides" distB="19050" distT="19050" distL="19050" distR="19050"/>
            <wp:docPr id="97" name="image97.png"/>
            <a:graphic>
              <a:graphicData uri="http://schemas.openxmlformats.org/drawingml/2006/picture">
                <pic:pic>
                  <pic:nvPicPr>
                    <pic:cNvPr id="0" name="image97.png"/>
                    <pic:cNvPicPr preferRelativeResize="0"/>
                  </pic:nvPicPr>
                  <pic:blipFill>
                    <a:blip r:embed="rId21"/>
                    <a:srcRect b="0" l="0" r="0" t="0"/>
                    <a:stretch>
                      <a:fillRect/>
                    </a:stretch>
                  </pic:blipFill>
                  <pic:spPr>
                    <a:xfrm>
                      <a:off x="0" y="0"/>
                      <a:ext cx="1187005" cy="220853"/>
                    </a:xfrm>
                    <a:prstGeom prst="rect"/>
                    <a:ln/>
                  </pic:spPr>
                </pic:pic>
              </a:graphicData>
            </a:graphic>
          </wp:anchor>
        </w:drawing>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7.0671081542969"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the school or college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53.3952331542969" w:right="1847.408447265625" w:firstLine="6.844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behaviour policies, should be in place for such concerns to be raised with the school or  college’s Senior Leadership Team.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3.38141441345215" w:lineRule="auto"/>
        <w:ind w:left="1247.2128295898438" w:right="1507.8173828125" w:hanging="417.292785644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Where a staff member feels unable to raise an issue with their employer or feels that their  genuine concerns are not being addressed, other whistleblowing channels may be open to  them, advice can always be taken from LADO.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162109375" w:line="222.5559139251709" w:lineRule="auto"/>
        <w:ind w:left="240.7526397705078" w:right="1431.4202880859375" w:firstLine="596.8953704833984"/>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will ensure that all staff members are aware of their duty to raise concerns, where they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13. 17 Whistleblowing / Confidential Reporting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158598</wp:posOffset>
            </wp:positionV>
            <wp:extent cx="2541778" cy="219354"/>
            <wp:effectExtent b="0" l="0" r="0" t="0"/>
            <wp:wrapSquare wrapText="bothSides" distB="19050" distT="19050" distL="19050" distR="19050"/>
            <wp:docPr id="101" name="image101.png"/>
            <a:graphic>
              <a:graphicData uri="http://schemas.openxmlformats.org/drawingml/2006/picture">
                <pic:pic>
                  <pic:nvPicPr>
                    <pic:cNvPr id="0" name="image101.png"/>
                    <pic:cNvPicPr preferRelativeResize="0"/>
                  </pic:nvPicPr>
                  <pic:blipFill>
                    <a:blip r:embed="rId21"/>
                    <a:srcRect b="0" l="0" r="0" t="0"/>
                    <a:stretch>
                      <a:fillRect/>
                    </a:stretch>
                  </pic:blipFill>
                  <pic:spPr>
                    <a:xfrm>
                      <a:off x="0" y="0"/>
                      <a:ext cx="2541778" cy="219354"/>
                    </a:xfrm>
                    <a:prstGeom prst="rect"/>
                    <a:ln/>
                  </pic:spPr>
                </pic:pic>
              </a:graphicData>
            </a:graphic>
          </wp:anchor>
        </w:drawing>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249.4207763671875" w:right="1196.275634765625" w:firstLine="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exist, about the actions or attitudes of colleagues. If necessary, the member of staff can speak  with the Head Teacher, Principal, Chair of Governors or with the LADO.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62.2271728515625" w:right="1460.12451171875" w:hanging="430.98236083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We will ensure staff should are aware of and know how to access West Sussex Confidential  Reporting Policy,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8447265625" w:line="243.38072776794434" w:lineRule="auto"/>
        <w:ind w:left="1253.3952331542969" w:right="1597.1429443359375" w:firstLine="6.84478759765625"/>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https://www.proceduresonline.com/westsussex/cs/p_whistleblowing.html#how-to-raise concern</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72776794434" w:lineRule="auto"/>
        <w:ind w:left="1249.4207763671875" w:right="1337.943115234375" w:hanging="421.04644775390625"/>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Further assistance for staff to raise concerns can be accessed by calling the NSPCC  whistleblowing helpline on 0800 028 0285 or visiting the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https://www.nspcc.org.uk/keeping children-safe/reporting-abuse/dedicated-helplines/whistleblowing-advice-line/</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2357177734375" w:line="240" w:lineRule="auto"/>
        <w:ind w:left="107.99995422363281" w:right="0" w:firstLine="0"/>
        <w:jc w:val="left"/>
        <w:rPr>
          <w:rFonts w:ascii="Calibri" w:cs="Calibri" w:eastAsia="Calibri" w:hAnsi="Calibri"/>
          <w:b w:val="1"/>
          <w:i w:val="0"/>
          <w:smallCaps w:val="0"/>
          <w:strike w:val="0"/>
          <w:color w:val="ffffff"/>
          <w:sz w:val="16.6560001373291"/>
          <w:szCs w:val="16.6560001373291"/>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Pr>
        <w:drawing>
          <wp:inline distB="19050" distT="19050" distL="19050" distR="19050">
            <wp:extent cx="275577" cy="246621"/>
            <wp:effectExtent b="0" l="0" r="0" t="0"/>
            <wp:docPr id="88" name="image88.png"/>
            <a:graphic>
              <a:graphicData uri="http://schemas.openxmlformats.org/drawingml/2006/picture">
                <pic:pic>
                  <pic:nvPicPr>
                    <pic:cNvPr id="0" name="image88.png"/>
                    <pic:cNvPicPr preferRelativeResize="0"/>
                  </pic:nvPicPr>
                  <pic:blipFill>
                    <a:blip r:embed="rId21"/>
                    <a:srcRect b="0" l="0" r="0" t="0"/>
                    <a:stretch>
                      <a:fillRect/>
                    </a:stretch>
                  </pic:blipFill>
                  <pic:spPr>
                    <a:xfrm>
                      <a:off x="0" y="0"/>
                      <a:ext cx="275577"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14 </w:t>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3050921" cy="246621"/>
            <wp:effectExtent b="0" l="0" r="0" t="0"/>
            <wp:docPr id="81" name="image81.png"/>
            <a:graphic>
              <a:graphicData uri="http://schemas.openxmlformats.org/drawingml/2006/picture">
                <pic:pic>
                  <pic:nvPicPr>
                    <pic:cNvPr id="0" name="image81.png"/>
                    <pic:cNvPicPr preferRelativeResize="0"/>
                  </pic:nvPicPr>
                  <pic:blipFill>
                    <a:blip r:embed="rId21"/>
                    <a:srcRect b="0" l="0" r="0" t="0"/>
                    <a:stretch>
                      <a:fillRect/>
                    </a:stretch>
                  </pic:blipFill>
                  <pic:spPr>
                    <a:xfrm>
                      <a:off x="0" y="0"/>
                      <a:ext cx="3050921"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 SPECIAL EDUCATIONAL NEEDS (SEN) &amp; DISABILITIES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Pr>
        <w:drawing>
          <wp:inline distB="19050" distT="19050" distL="19050" distR="19050">
            <wp:extent cx="350291" cy="220853"/>
            <wp:effectExtent b="0" l="0" r="0" t="0"/>
            <wp:docPr id="84" name="image84.png"/>
            <a:graphic>
              <a:graphicData uri="http://schemas.openxmlformats.org/drawingml/2006/picture">
                <pic:pic>
                  <pic:nvPicPr>
                    <pic:cNvPr id="0" name="image84.png"/>
                    <pic:cNvPicPr preferRelativeResize="0"/>
                  </pic:nvPicPr>
                  <pic:blipFill>
                    <a:blip r:embed="rId21"/>
                    <a:srcRect b="0" l="0" r="0" t="0"/>
                    <a:stretch>
                      <a:fillRect/>
                    </a:stretch>
                  </pic:blipFill>
                  <pic:spPr>
                    <a:xfrm>
                      <a:off x="0" y="0"/>
                      <a:ext cx="350291"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14.1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280033" cy="220853"/>
            <wp:effectExtent b="0" l="0" r="0" t="0"/>
            <wp:docPr id="77" name="image77.png"/>
            <a:graphic>
              <a:graphicData uri="http://schemas.openxmlformats.org/drawingml/2006/picture">
                <pic:pic>
                  <pic:nvPicPr>
                    <pic:cNvPr id="0" name="image77.png"/>
                    <pic:cNvPicPr preferRelativeResize="0"/>
                  </pic:nvPicPr>
                  <pic:blipFill>
                    <a:blip r:embed="rId21"/>
                    <a:srcRect b="0" l="0" r="0" t="0"/>
                    <a:stretch>
                      <a:fillRect/>
                    </a:stretch>
                  </pic:blipFill>
                  <pic:spPr>
                    <a:xfrm>
                      <a:off x="0" y="0"/>
                      <a:ext cx="1280033"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Special Considerations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11669921875" w:line="243.38072776794434" w:lineRule="auto"/>
        <w:ind w:left="545.3952026367188" w:right="1666.4697265625" w:hanging="5.9616088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As a school, we are aware that children with SEN and disabilities can face additional safeguarding challenges and expect all staff to recognise: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1.2077808380127" w:lineRule="auto"/>
        <w:ind w:left="1391.1328125" w:right="1303.841552734375" w:hanging="238.70086669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 Assumptions that indicators of possible abuse such as behaviour, mood and injury relate to  the child’s disability without further exploration;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41497802734375" w:line="240" w:lineRule="auto"/>
        <w:ind w:left="1102.0318603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 Being more prone to peer group isolation than other children;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32666015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14.2 SEN &amp; D Support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1017</wp:posOffset>
            </wp:positionV>
            <wp:extent cx="350291" cy="220853"/>
            <wp:effectExtent b="0" l="0" r="0" t="0"/>
            <wp:wrapSquare wrapText="bothSides" distB="19050" distT="19050" distL="19050" distR="19050"/>
            <wp:docPr id="79" name="image79.png"/>
            <a:graphic>
              <a:graphicData uri="http://schemas.openxmlformats.org/drawingml/2006/picture">
                <pic:pic>
                  <pic:nvPicPr>
                    <pic:cNvPr id="0" name="image79.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1017</wp:posOffset>
            </wp:positionV>
            <wp:extent cx="1052894" cy="220853"/>
            <wp:effectExtent b="0" l="0" r="0" t="0"/>
            <wp:wrapSquare wrapText="bothSides" distB="19050" distT="19050" distL="19050" distR="19050"/>
            <wp:docPr id="145" name="image145.png"/>
            <a:graphic>
              <a:graphicData uri="http://schemas.openxmlformats.org/drawingml/2006/picture">
                <pic:pic>
                  <pic:nvPicPr>
                    <pic:cNvPr id="0" name="image145.png"/>
                    <pic:cNvPicPr preferRelativeResize="0"/>
                  </pic:nvPicPr>
                  <pic:blipFill>
                    <a:blip r:embed="rId21"/>
                    <a:srcRect b="0" l="0" r="0" t="0"/>
                    <a:stretch>
                      <a:fillRect/>
                    </a:stretch>
                  </pic:blipFill>
                  <pic:spPr>
                    <a:xfrm>
                      <a:off x="0" y="0"/>
                      <a:ext cx="1052894" cy="220853"/>
                    </a:xfrm>
                    <a:prstGeom prst="rect"/>
                    <a:ln/>
                  </pic:spPr>
                </pic:pic>
              </a:graphicData>
            </a:graphic>
          </wp:anchor>
        </w:drawing>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04248046875" w:lineRule="auto"/>
        <w:ind w:left="1404.1600036621094" w:right="1654.029541015625" w:hanging="352.528076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iii. The potential for children with SEN and disabilities being disproportionally impacted by  behaviours such as bullying, without outwardly showing any signs; and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1054.03198242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Communication barriers and difficulties in overcoming these barriers.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126708984375" w:line="243.3083724975586" w:lineRule="auto"/>
        <w:ind w:left="541.4207458496094" w:right="1418.01025390625" w:hanging="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address these additional challenges, our schools will consider extra pastoral support for children  with SEN and disabilities.</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0826873779297"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62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7753829956055" w:lineRule="auto"/>
        <w:ind w:left="1364.7328186035156" w:right="1135.27587890625" w:hanging="383.084869384765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Our governing bodies recognise 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720703125" w:line="239.39691066741943" w:lineRule="auto"/>
        <w:ind w:left="232.2777557373047" w:right="1191.35986328125" w:firstLine="742.9669952392578"/>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Risks can be compounded where children who are LGBT lack a trusted adult with whom they  </w:t>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15 CHILDREN WHO ARE LESBIAN, GAY, BI, OR TRANS (LGBT) </w:t>
      </w:r>
      <w:r w:rsidDel="00000000" w:rsidR="00000000" w:rsidRPr="00000000">
        <w:drawing>
          <wp:anchor allowOverlap="1" behindDoc="0" distB="19050" distT="19050" distL="19050" distR="19050" hidden="0" layoutInCell="1" locked="0" relativeHeight="0" simplePos="0">
            <wp:simplePos x="0" y="0"/>
            <wp:positionH relativeFrom="column">
              <wp:posOffset>-59865</wp:posOffset>
            </wp:positionH>
            <wp:positionV relativeFrom="paragraph">
              <wp:posOffset>105676</wp:posOffset>
            </wp:positionV>
            <wp:extent cx="275577" cy="246621"/>
            <wp:effectExtent b="0" l="0" r="0" t="0"/>
            <wp:wrapSquare wrapText="bothSides" distB="19050" distT="19050" distL="19050" distR="19050"/>
            <wp:docPr id="148" name="image148.png"/>
            <a:graphic>
              <a:graphicData uri="http://schemas.openxmlformats.org/drawingml/2006/picture">
                <pic:pic>
                  <pic:nvPicPr>
                    <pic:cNvPr id="0" name="image148.png"/>
                    <pic:cNvPicPr preferRelativeResize="0"/>
                  </pic:nvPicPr>
                  <pic:blipFill>
                    <a:blip r:embed="rId21"/>
                    <a:srcRect b="0" l="0" r="0" t="0"/>
                    <a:stretch>
                      <a:fillRect/>
                    </a:stretch>
                  </pic:blipFill>
                  <pic:spPr>
                    <a:xfrm>
                      <a:off x="0" y="0"/>
                      <a:ext cx="275577"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281510</wp:posOffset>
            </wp:positionH>
            <wp:positionV relativeFrom="paragraph">
              <wp:posOffset>105676</wp:posOffset>
            </wp:positionV>
            <wp:extent cx="3171190" cy="246621"/>
            <wp:effectExtent b="0" l="0" r="0" t="0"/>
            <wp:wrapSquare wrapText="bothSides" distB="19050" distT="19050" distL="19050" distR="19050"/>
            <wp:docPr id="141" name="image141.png"/>
            <a:graphic>
              <a:graphicData uri="http://schemas.openxmlformats.org/drawingml/2006/picture">
                <pic:pic>
                  <pic:nvPicPr>
                    <pic:cNvPr id="0" name="image141.png"/>
                    <pic:cNvPicPr preferRelativeResize="0"/>
                  </pic:nvPicPr>
                  <pic:blipFill>
                    <a:blip r:embed="rId21"/>
                    <a:srcRect b="0" l="0" r="0" t="0"/>
                    <a:stretch>
                      <a:fillRect/>
                    </a:stretch>
                  </pic:blipFill>
                  <pic:spPr>
                    <a:xfrm>
                      <a:off x="0" y="0"/>
                      <a:ext cx="3171190" cy="246621"/>
                    </a:xfrm>
                    <a:prstGeom prst="rect"/>
                    <a:ln/>
                  </pic:spPr>
                </pic:pic>
              </a:graphicData>
            </a:graphic>
          </wp:anchor>
        </w:drawing>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370.0318908691406" w:right="1243.245849609375" w:firstLine="0.883331298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can be open. It is therefore vital that staff endeavour to reduce the additional barriers faced  and provide a safe space for them to speak out or share their concerns with members of  staff.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4169921875" w:line="243.38101387023926" w:lineRule="auto"/>
        <w:ind w:left="1371.1360168457031" w:right="1145.428466796875" w:hanging="397.2160339355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LGBT inclusion is part of the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https://www.gov.uk/government/publications/relationships education-relationships-and-sex-education-rse-and-health-education</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curriculum and we  recognise there is a range of support available to help schools counter homophobic, biphobic  and transphobic bullying and abuse.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81689453125" w:line="255.51395416259766" w:lineRule="auto"/>
        <w:ind w:left="232.31231689453125" w:right="1687.9150390625" w:firstLine="682.1356201171875"/>
        <w:jc w:val="left"/>
        <w:rPr>
          <w:rFonts w:ascii="Calibri" w:cs="Calibri" w:eastAsia="Calibri" w:hAnsi="Calibri"/>
          <w:b w:val="1"/>
          <w:i w:val="0"/>
          <w:smallCaps w:val="0"/>
          <w:strike w:val="0"/>
          <w:color w:val="ffffff"/>
          <w:sz w:val="16.6560001373291"/>
          <w:szCs w:val="16.6560001373291"/>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Trust Directors and Governing Bodies of our schools will ensure that staff have the skills,  </w:t>
      </w:r>
      <w:r w:rsidDel="00000000" w:rsidR="00000000" w:rsidRPr="00000000">
        <w:rPr>
          <w:rFonts w:ascii="Calibri" w:cs="Calibri" w:eastAsia="Calibri" w:hAnsi="Calibri"/>
          <w:b w:val="1"/>
          <w:i w:val="0"/>
          <w:smallCaps w:val="0"/>
          <w:strike w:val="0"/>
          <w:color w:val="ffffff"/>
          <w:sz w:val="16.6560001373291"/>
          <w:szCs w:val="16.6560001373291"/>
          <w:u w:val="none"/>
          <w:shd w:fill="auto" w:val="clear"/>
          <w:vertAlign w:val="baseline"/>
          <w:rtl w:val="0"/>
        </w:rPr>
        <w:t xml:space="preserve">16 CHILDREN LOOKED AFTER / PREVIOUSLY LOOKED AFTER  </w:t>
      </w:r>
      <w:r w:rsidDel="00000000" w:rsidR="00000000" w:rsidRPr="00000000">
        <w:drawing>
          <wp:anchor allowOverlap="1" behindDoc="0" distB="19050" distT="19050" distL="19050" distR="19050" hidden="0" layoutInCell="1" locked="0" relativeHeight="0" simplePos="0">
            <wp:simplePos x="0" y="0"/>
            <wp:positionH relativeFrom="column">
              <wp:posOffset>-59887</wp:posOffset>
            </wp:positionH>
            <wp:positionV relativeFrom="paragraph">
              <wp:posOffset>94628</wp:posOffset>
            </wp:positionV>
            <wp:extent cx="275577" cy="246621"/>
            <wp:effectExtent b="0" l="0" r="0" t="0"/>
            <wp:wrapSquare wrapText="bothSides" distB="19050" distT="19050" distL="19050" distR="19050"/>
            <wp:docPr id="143" name="image143.png"/>
            <a:graphic>
              <a:graphicData uri="http://schemas.openxmlformats.org/drawingml/2006/picture">
                <pic:pic>
                  <pic:nvPicPr>
                    <pic:cNvPr id="0" name="image143.png"/>
                    <pic:cNvPicPr preferRelativeResize="0"/>
                  </pic:nvPicPr>
                  <pic:blipFill>
                    <a:blip r:embed="rId21"/>
                    <a:srcRect b="0" l="0" r="0" t="0"/>
                    <a:stretch>
                      <a:fillRect/>
                    </a:stretch>
                  </pic:blipFill>
                  <pic:spPr>
                    <a:xfrm>
                      <a:off x="0" y="0"/>
                      <a:ext cx="275577"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281488</wp:posOffset>
            </wp:positionH>
            <wp:positionV relativeFrom="paragraph">
              <wp:posOffset>94628</wp:posOffset>
            </wp:positionV>
            <wp:extent cx="3154553" cy="246621"/>
            <wp:effectExtent b="0" l="0" r="0" t="0"/>
            <wp:wrapSquare wrapText="bothSides" distB="19050" distT="19050" distL="19050" distR="19050"/>
            <wp:docPr id="136" name="image136.png"/>
            <a:graphic>
              <a:graphicData uri="http://schemas.openxmlformats.org/drawingml/2006/picture">
                <pic:pic>
                  <pic:nvPicPr>
                    <pic:cNvPr id="0" name="image136.png"/>
                    <pic:cNvPicPr preferRelativeResize="0"/>
                  </pic:nvPicPr>
                  <pic:blipFill>
                    <a:blip r:embed="rId21"/>
                    <a:srcRect b="0" l="0" r="0" t="0"/>
                    <a:stretch>
                      <a:fillRect/>
                    </a:stretch>
                  </pic:blipFill>
                  <pic:spPr>
                    <a:xfrm>
                      <a:off x="0" y="0"/>
                      <a:ext cx="3154553" cy="246621"/>
                    </a:xfrm>
                    <a:prstGeom prst="rect"/>
                    <a:ln/>
                  </pic:spPr>
                </pic:pic>
              </a:graphicData>
            </a:graphic>
          </wp:anchor>
        </w:drawing>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8422088623" w:lineRule="auto"/>
        <w:ind w:left="1272.239990234375" w:right="1114.715576171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knowledge and understanding to keep looked after children, and children who have previously  been looked after, and children who have or have ever had social care involvement safe.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3.38055610656738" w:lineRule="auto"/>
        <w:ind w:left="1259.2127990722656" w:right="1268.61572265625" w:hanging="351.16806030273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In particular, we will ensure that appropriate staff have the information they need in relation  to a child’s looked after legal status (whether they are looked after under voluntary  arrangements with consent of parents, or on an interim or full care order) and the child’s  contact arrangements with birth parents or those with parental responsibility.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650390625" w:line="243.5013771057129" w:lineRule="auto"/>
        <w:ind w:left="1259.2127990722656" w:right="1231.077880859375" w:hanging="352.4928283691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We will also ensure staff have information about the child’s care arrangements and the levels  of authority delegated to the carer by the authority looking after him/her. The designated  safeguarding lead and designated teacher should have details of the child’s social worker and  the name of the virtual school head in the authority that looks after the child.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05322265625" w:line="243.38072776794434" w:lineRule="auto"/>
        <w:ind w:left="1259.2127990722656" w:right="1147.618408203125" w:hanging="358.4544372558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We recognise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15283203125" w:line="243.38101387023926" w:lineRule="auto"/>
        <w:ind w:left="1265.3952026367188" w:right="1735.1483154296875" w:hanging="358.896026611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We recognise that we have a responsibility to safeguard and monitor the educational  outcomes and wellbeing of children with or who have ever had social care involvement.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1607666015625" w:line="232.87798404693604" w:lineRule="auto"/>
        <w:ind w:left="240.7526397705078" w:right="1681.290283203125" w:firstLine="666.4089202880859"/>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All staff will be provided with an appropriate level of information to understand a child’s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16.1 Designated Teacher for Looked After Children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164084</wp:posOffset>
            </wp:positionV>
            <wp:extent cx="350291" cy="220853"/>
            <wp:effectExtent b="0" l="0" r="0" t="0"/>
            <wp:wrapSquare wrapText="right" distB="19050" distT="19050" distL="19050" distR="19050"/>
            <wp:docPr id="126" name="image126.png"/>
            <a:graphic>
              <a:graphicData uri="http://schemas.openxmlformats.org/drawingml/2006/picture">
                <pic:pic>
                  <pic:nvPicPr>
                    <pic:cNvPr id="0" name="image126.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164084</wp:posOffset>
            </wp:positionV>
            <wp:extent cx="2425954" cy="220853"/>
            <wp:effectExtent b="0" l="0" r="0" t="0"/>
            <wp:wrapSquare wrapText="bothSides" distB="19050" distT="19050" distL="19050" distR="19050"/>
            <wp:docPr id="129" name="image129.png"/>
            <a:graphic>
              <a:graphicData uri="http://schemas.openxmlformats.org/drawingml/2006/picture">
                <pic:pic>
                  <pic:nvPicPr>
                    <pic:cNvPr id="0" name="image129.png"/>
                    <pic:cNvPicPr preferRelativeResize="0"/>
                  </pic:nvPicPr>
                  <pic:blipFill>
                    <a:blip r:embed="rId21"/>
                    <a:srcRect b="0" l="0" r="0" t="0"/>
                    <a:stretch>
                      <a:fillRect/>
                    </a:stretch>
                  </pic:blipFill>
                  <pic:spPr>
                    <a:xfrm>
                      <a:off x="0" y="0"/>
                      <a:ext cx="2425954" cy="220853"/>
                    </a:xfrm>
                    <a:prstGeom prst="rect"/>
                    <a:ln/>
                  </pic:spPr>
                </pic:pic>
              </a:graphicData>
            </a:graphic>
          </wp:anchor>
        </w:drawing>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04248046875" w:lineRule="auto"/>
        <w:ind w:left="1265.6159973144531" w:right="1783.7396240234375" w:firstLine="6.623992919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particular circumstances and vulnerabilities in order to respond and meet their needs  appropriately. Staff will work with Social Care colleagues to provide and receive the  information necessary to enable effective monitoring and reporting by all professionals  involved.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0157470703125" w:line="243.3446216583252" w:lineRule="auto"/>
        <w:ind w:left="837.6480102539062" w:right="1241.09008789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We recognise as Trust Directors and governing bodies we must appoint a designated teacher  and should work with local authorities to promote the educational achievement of registered  pupils who are looked after. With the commencement of sections 4 to 6 of the Children and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4492340087891"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63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2851448059082" w:lineRule="auto"/>
        <w:ind w:left="1249.4207763671875" w:right="1177.675781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Social Work Act 2017, we recognise designated teachers have responsibility for promoting the  educational achievement of children who have left care through adoption, special  guardianship or child arrangement orders or who were adopted from state care outside  England and Wales. The designated teacher must have appropriate training and the relevant  qualifications and experience.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32666015625" w:line="240" w:lineRule="auto"/>
        <w:ind w:left="831.24481201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designated teacher for looked after children in our school is: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127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Lavant School: Adrian King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62.2271728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Fishbourne School: Naomi Day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62.2271728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Rumboldswhyke School: Lisa Harris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262.2271728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Bishop Luffa School: Rasa Bagdoniene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2.29491233825684" w:lineRule="auto"/>
        <w:ind w:left="1253.6160278320312" w:right="1349.443359375" w:hanging="3.31207275390625"/>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will ensure our designated teacher will have appropriate training, relevant qualifications  and experience. We will ensure the designated teacher is aware of the statutory guidance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https://www.gov.uk/government/publications/designated-teacher-for-looked-after-children</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41552734375" w:line="243.38141441345215" w:lineRule="auto"/>
        <w:ind w:left="1253.3952331542969" w:right="1120.04150390625" w:hanging="423.475189208984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Our schools will work with the Head Teacher of the Virtual School to discuss how the school  can best support the child and meet the needs of the child’s Personal Education Plan (PEP) and  use any additional resources accordingly.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40625" w:line="242.65625953674316" w:lineRule="auto"/>
        <w:ind w:left="1247.2128295898438" w:right="1257.20947265625" w:hanging="423.25439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We recognise that the virtual school head, following the commencement of sections 4 to 6 of  the Children and Social Work Act 2017, virtual school heads have responsibilities towards  children who have left care through adoption, special guardianship, or child arrangement  orders or who were adopted from state care outside England or Wales.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822998046875" w:line="243.5013771057129" w:lineRule="auto"/>
        <w:ind w:left="1249.4207763671875" w:right="1158.779296875" w:hanging="419.72152709960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We will pay additional attention to the attendance of children looked after. Where any  exclusions are issued for children looked after we will consider whether these are indicative of  wider safeguarding concerns and share any concerns with the Head Teacher of the Virtual  School and other safeguarding partners as necessary.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05322265625" w:line="236.0015630722046" w:lineRule="auto"/>
        <w:ind w:left="240.7526397705078" w:right="1210.113525390625" w:firstLine="589.6089935302734"/>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Previously looked after children potentially remain vulnerable and we will ensure that all staff  should have the skills, knowledge and understanding to keep previously looked after children  safe. When dealing with Children Looked After and previously looked after children, we will  ensure our school works together with other agencies and takes prompt action when  necessary to safeguard these children, who are a particularly vulnerable group. </w:t>
      </w: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16.2 Care Leavers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641477</wp:posOffset>
            </wp:positionV>
            <wp:extent cx="350291" cy="220853"/>
            <wp:effectExtent b="0" l="0" r="0" t="0"/>
            <wp:wrapSquare wrapText="right" distB="19050" distT="19050" distL="19050" distR="19050"/>
            <wp:docPr id="123" name="image123.png"/>
            <a:graphic>
              <a:graphicData uri="http://schemas.openxmlformats.org/drawingml/2006/picture">
                <pic:pic>
                  <pic:nvPicPr>
                    <pic:cNvPr id="0" name="image123.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641477</wp:posOffset>
            </wp:positionV>
            <wp:extent cx="857847" cy="220853"/>
            <wp:effectExtent b="0" l="0" r="0" t="0"/>
            <wp:wrapSquare wrapText="bothSides" distB="19050" distT="19050" distL="19050" distR="19050"/>
            <wp:docPr id="125" name="image125.png"/>
            <a:graphic>
              <a:graphicData uri="http://schemas.openxmlformats.org/drawingml/2006/picture">
                <pic:pic>
                  <pic:nvPicPr>
                    <pic:cNvPr id="0" name="image125.png"/>
                    <pic:cNvPicPr preferRelativeResize="0"/>
                  </pic:nvPicPr>
                  <pic:blipFill>
                    <a:blip r:embed="rId21"/>
                    <a:srcRect b="0" l="0" r="0" t="0"/>
                    <a:stretch>
                      <a:fillRect/>
                    </a:stretch>
                  </pic:blipFill>
                  <pic:spPr>
                    <a:xfrm>
                      <a:off x="0" y="0"/>
                      <a:ext cx="857847" cy="220853"/>
                    </a:xfrm>
                    <a:prstGeom prst="rect"/>
                    <a:ln/>
                  </pic:spPr>
                </pic:pic>
              </a:graphicData>
            </a:graphic>
          </wp:anchor>
        </w:drawing>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0042724609375" w:line="243.5167694091797" w:lineRule="auto"/>
        <w:ind w:left="1247.2128295898438" w:right="1151.519775390625" w:hanging="265.564880371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Local authorities have on-going responsibilities to the young people who cease to be looked  after and become care leavers. That includes keeping in touch with them, preparing an  assessment of their needs and appointing a Personal Adviser who develops a pathway plan  with the young person. This plan describes how the local authority will support the care leaver  to participate in education or training.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29095458984375" w:line="242.29456901550293" w:lineRule="auto"/>
        <w:ind w:left="1261.4207458496094" w:right="1400.6536865234375" w:hanging="346.9728088378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Designated Safeguarding Lead in our school will therefore have details of the local  authority Personal Adviser appointed to guide and support the care leaver and should liaise  with them as necessary regarding any issues of concern affecting the care leaver.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1522216796875" w:line="243.3446216583252" w:lineRule="auto"/>
        <w:ind w:left="1249.4207763671875" w:right="1412.65380859375" w:hanging="274.1760253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Designated Safeguarding Lead in our school will therefore have details of the local  authority Personal Adviser appointed to guide and support the care leaver and should liaise  with them as necessary regarding any issues of concern affecting the care leaver.</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4492950439453"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64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3.91998291015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Details of leaving care personal advisors can be found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260.2400207519531" w:right="1153.143310546875" w:firstLine="0"/>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https://www.westsussex.gov.uk/education-children-and-families/your-space/life/leaving-care local-offer/</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615966796875" w:line="242.65706062316895" w:lineRule="auto"/>
        <w:ind w:left="1247.4336242675781" w:right="1185.2294921875" w:hanging="0.2207946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Virtual school Heads manage pupil premium plus for looked after children; they receive this  funding based on the latest published number of children looked after by the local authority.  Our Trust recognises the designated teachers for our schools will work with the virtual school  head to discuss how funding can be best used to support the progress of looked after children  </w:t>
      </w:r>
      <w:r w:rsidDel="00000000" w:rsidR="00000000" w:rsidRPr="00000000">
        <w:drawing>
          <wp:anchor allowOverlap="1" behindDoc="0" distB="19050" distT="19050" distL="19050" distR="19050" hidden="0" layoutInCell="1" locked="0" relativeHeight="0" simplePos="0">
            <wp:simplePos x="0" y="0"/>
            <wp:positionH relativeFrom="column">
              <wp:posOffset>-696869</wp:posOffset>
            </wp:positionH>
            <wp:positionV relativeFrom="paragraph">
              <wp:posOffset>581151</wp:posOffset>
            </wp:positionV>
            <wp:extent cx="350291" cy="220853"/>
            <wp:effectExtent b="0" l="0" r="0" t="0"/>
            <wp:wrapSquare wrapText="bothSides" distB="19050" distT="19050" distL="19050" distR="19050"/>
            <wp:docPr id="118" name="image118.png"/>
            <a:graphic>
              <a:graphicData uri="http://schemas.openxmlformats.org/drawingml/2006/picture">
                <pic:pic>
                  <pic:nvPicPr>
                    <pic:cNvPr id="0" name="image118.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-427121</wp:posOffset>
            </wp:positionH>
            <wp:positionV relativeFrom="paragraph">
              <wp:posOffset>581151</wp:posOffset>
            </wp:positionV>
            <wp:extent cx="1225106" cy="220853"/>
            <wp:effectExtent b="0" l="0" r="0" t="0"/>
            <wp:wrapSquare wrapText="bothSides" distB="19050" distT="19050" distL="19050" distR="19050"/>
            <wp:docPr id="120" name="image120.png"/>
            <a:graphic>
              <a:graphicData uri="http://schemas.openxmlformats.org/drawingml/2006/picture">
                <pic:pic>
                  <pic:nvPicPr>
                    <pic:cNvPr id="0" name="image120.png"/>
                    <pic:cNvPicPr preferRelativeResize="0"/>
                  </pic:nvPicPr>
                  <pic:blipFill>
                    <a:blip r:embed="rId21"/>
                    <a:srcRect b="0" l="0" r="0" t="0"/>
                    <a:stretch>
                      <a:fillRect/>
                    </a:stretch>
                  </pic:blipFill>
                  <pic:spPr>
                    <a:xfrm>
                      <a:off x="0" y="0"/>
                      <a:ext cx="1225106" cy="220853"/>
                    </a:xfrm>
                    <a:prstGeom prst="rect"/>
                    <a:ln/>
                  </pic:spPr>
                </pic:pic>
              </a:graphicData>
            </a:graphic>
          </wp:anchor>
        </w:drawing>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16.3 Virtual School Heads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01387023926" w:lineRule="auto"/>
        <w:ind w:left="1253.6160278320312" w:right="1161.60400390625" w:firstLine="4.4158935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the school and meet the needs identified in the child’s personal education plan. The  designated teachers should also work with the virtual school head to promote the educational  achievement of previously looked after children. In other schools and colleges, an  appropriately trained teacher should take the lead.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23681640625" w:line="240" w:lineRule="auto"/>
        <w:ind w:left="107.99995422363281" w:right="0" w:firstLine="0"/>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75577" cy="246621"/>
            <wp:effectExtent b="0" l="0" r="0" t="0"/>
            <wp:docPr id="176" name="image176.png"/>
            <a:graphic>
              <a:graphicData uri="http://schemas.openxmlformats.org/drawingml/2006/picture">
                <pic:pic>
                  <pic:nvPicPr>
                    <pic:cNvPr id="0" name="image176.png"/>
                    <pic:cNvPicPr preferRelativeResize="0"/>
                  </pic:nvPicPr>
                  <pic:blipFill>
                    <a:blip r:embed="rId21"/>
                    <a:srcRect b="0" l="0" r="0" t="0"/>
                    <a:stretch>
                      <a:fillRect/>
                    </a:stretch>
                  </pic:blipFill>
                  <pic:spPr>
                    <a:xfrm>
                      <a:off x="0" y="0"/>
                      <a:ext cx="275577"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17 </w:t>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Pr>
        <w:drawing>
          <wp:inline distB="19050" distT="19050" distL="19050" distR="19050">
            <wp:extent cx="3070733" cy="246621"/>
            <wp:effectExtent b="0" l="0" r="0" t="0"/>
            <wp:docPr id="179" name="image179.png"/>
            <a:graphic>
              <a:graphicData uri="http://schemas.openxmlformats.org/drawingml/2006/picture">
                <pic:pic>
                  <pic:nvPicPr>
                    <pic:cNvPr id="0" name="image179.png"/>
                    <pic:cNvPicPr preferRelativeResize="0"/>
                  </pic:nvPicPr>
                  <pic:blipFill>
                    <a:blip r:embed="rId21"/>
                    <a:srcRect b="0" l="0" r="0" t="0"/>
                    <a:stretch>
                      <a:fillRect/>
                    </a:stretch>
                  </pic:blipFill>
                  <pic:spPr>
                    <a:xfrm>
                      <a:off x="0" y="0"/>
                      <a:ext cx="3070733" cy="246621"/>
                    </a:xfrm>
                    <a:prstGeom prst="rect"/>
                    <a:ln/>
                  </pic:spPr>
                </pic:pic>
              </a:graphicData>
            </a:graphic>
          </wp:inline>
        </w:drawing>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CHILDREN POTENTIALLY AT GREATER RISK OF HARM - </w:t>
      </w:r>
      <w:r w:rsidDel="00000000" w:rsidR="00000000" w:rsidRPr="00000000">
        <w:drawing>
          <wp:anchor allowOverlap="1" behindDoc="0" distB="19050" distT="19050" distL="19050" distR="19050" hidden="0" layoutInCell="1" locked="0" relativeHeight="0" simplePos="0">
            <wp:simplePos x="0" y="0"/>
            <wp:positionH relativeFrom="column">
              <wp:posOffset>26670</wp:posOffset>
            </wp:positionH>
            <wp:positionV relativeFrom="paragraph">
              <wp:posOffset>287261</wp:posOffset>
            </wp:positionV>
            <wp:extent cx="350291" cy="220853"/>
            <wp:effectExtent b="0" l="0" r="0" t="0"/>
            <wp:wrapSquare wrapText="bothSides" distB="19050" distT="19050" distL="19050" distR="19050"/>
            <wp:docPr id="170" name="image170.png"/>
            <a:graphic>
              <a:graphicData uri="http://schemas.openxmlformats.org/drawingml/2006/picture">
                <pic:pic>
                  <pic:nvPicPr>
                    <pic:cNvPr id="0" name="image170.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296418</wp:posOffset>
            </wp:positionH>
            <wp:positionV relativeFrom="paragraph">
              <wp:posOffset>287261</wp:posOffset>
            </wp:positionV>
            <wp:extent cx="4181729" cy="220853"/>
            <wp:effectExtent b="0" l="0" r="0" t="0"/>
            <wp:wrapSquare wrapText="bothSides" distB="19050" distT="19050" distL="19050" distR="19050"/>
            <wp:docPr id="173" name="image173.png"/>
            <a:graphic>
              <a:graphicData uri="http://schemas.openxmlformats.org/drawingml/2006/picture">
                <pic:pic>
                  <pic:nvPicPr>
                    <pic:cNvPr id="0" name="image173.png"/>
                    <pic:cNvPicPr preferRelativeResize="0"/>
                  </pic:nvPicPr>
                  <pic:blipFill>
                    <a:blip r:embed="rId21"/>
                    <a:srcRect b="0" l="0" r="0" t="0"/>
                    <a:stretch>
                      <a:fillRect/>
                    </a:stretch>
                  </pic:blipFill>
                  <pic:spPr>
                    <a:xfrm>
                      <a:off x="0" y="0"/>
                      <a:ext cx="4181729" cy="220853"/>
                    </a:xfrm>
                    <a:prstGeom prst="rect"/>
                    <a:ln/>
                  </pic:spPr>
                </pic:pic>
              </a:graphicData>
            </a:graphic>
          </wp:anchor>
        </w:drawing>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17.1 As a school we recognise children may need a social worker due to safeguarding or  </w:t>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137668</wp:posOffset>
            </wp:positionV>
            <wp:extent cx="898970" cy="220853"/>
            <wp:effectExtent b="0" l="0" r="0" t="0"/>
            <wp:wrapSquare wrapText="bothSides" distB="19050" distT="19050" distL="19050" distR="19050"/>
            <wp:docPr id="163" name="image163.png"/>
            <a:graphic>
              <a:graphicData uri="http://schemas.openxmlformats.org/drawingml/2006/picture">
                <pic:pic>
                  <pic:nvPicPr>
                    <pic:cNvPr id="0" name="image163.png"/>
                    <pic:cNvPicPr preferRelativeResize="0"/>
                  </pic:nvPicPr>
                  <pic:blipFill>
                    <a:blip r:embed="rId21"/>
                    <a:srcRect b="0" l="0" r="0" t="0"/>
                    <a:stretch>
                      <a:fillRect/>
                    </a:stretch>
                  </pic:blipFill>
                  <pic:spPr>
                    <a:xfrm>
                      <a:off x="0" y="0"/>
                      <a:ext cx="898970" cy="220853"/>
                    </a:xfrm>
                    <a:prstGeom prst="rect"/>
                    <a:ln/>
                  </pic:spPr>
                </pic:pic>
              </a:graphicData>
            </a:graphic>
          </wp:anchor>
        </w:drawing>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5640258789062" w:lineRule="auto"/>
        <w:ind w:left="1265.3952026367188" w:right="1128.6279296875" w:hanging="612.045135498046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5.04000027974447"/>
          <w:szCs w:val="25.04000027974447"/>
          <w:u w:val="none"/>
          <w:shd w:fill="auto" w:val="clear"/>
          <w:vertAlign w:val="superscript"/>
          <w:rtl w:val="0"/>
        </w:rPr>
        <w:t xml:space="preserve">welfare needs.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Children may need this help due to abuse, neglect and/or complex family circumstances. A  child’s experiences of adversity and trauma can leave them vulnerable to further harm, as well  as educationally disadvantaged in facing barriers to attendance, learning, behaviour and  mental health.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143383</wp:posOffset>
            </wp:positionV>
            <wp:extent cx="228308" cy="220853"/>
            <wp:effectExtent b="0" l="0" r="0" t="0"/>
            <wp:wrapSquare wrapText="right" distB="19050" distT="19050" distL="19050" distR="19050"/>
            <wp:docPr id="158" name="image158.png"/>
            <a:graphic>
              <a:graphicData uri="http://schemas.openxmlformats.org/drawingml/2006/picture">
                <pic:pic>
                  <pic:nvPicPr>
                    <pic:cNvPr id="0" name="image158.png"/>
                    <pic:cNvPicPr preferRelativeResize="0"/>
                  </pic:nvPicPr>
                  <pic:blipFill>
                    <a:blip r:embed="rId21"/>
                    <a:srcRect b="0" l="0" r="0" t="0"/>
                    <a:stretch>
                      <a:fillRect/>
                    </a:stretch>
                  </pic:blipFill>
                  <pic:spPr>
                    <a:xfrm>
                      <a:off x="0" y="0"/>
                      <a:ext cx="228308" cy="220853"/>
                    </a:xfrm>
                    <a:prstGeom prst="rect"/>
                    <a:ln/>
                  </pic:spPr>
                </pic:pic>
              </a:graphicData>
            </a:graphic>
          </wp:anchor>
        </w:drawing>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822998046875" w:line="243.5013771057129" w:lineRule="auto"/>
        <w:ind w:left="1272.239990234375" w:right="1130.615234375" w:hanging="440.99517822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Local authorities should share the fact a child has a social worker, and we recognise that our  Designated Safeguarding Lead should hold and use this information so that decisions can be  made in the best interests of the child’s safety, welfare and educational outcomes. This should  be considered as a matter of routine.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05322265625" w:line="242.2939682006836" w:lineRule="auto"/>
        <w:ind w:left="1259.2127990722656" w:right="1399.7711181640625" w:hanging="429.29275512695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As outlined above, we recognise there are clear powers to share this information under  existing duties on both local authorities and schools and colleges to safeguard and promote  the welfare of children.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55517578125" w:line="236.046724319458" w:lineRule="auto"/>
        <w:ind w:left="240.6873321533203" w:right="1380.7830810546875" w:firstLine="583.2711029052734"/>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Where children need a social worker, this should inform decisions about safeguarding (for  example, responding to unauthorised absence or missing education where there are known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17.2 As a school we are aware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332105</wp:posOffset>
            </wp:positionV>
            <wp:extent cx="350291" cy="220853"/>
            <wp:effectExtent b="0" l="0" r="0" t="0"/>
            <wp:wrapSquare wrapText="right" distB="19050" distT="19050" distL="19050" distR="19050"/>
            <wp:docPr id="161" name="image161.png"/>
            <a:graphic>
              <a:graphicData uri="http://schemas.openxmlformats.org/drawingml/2006/picture">
                <pic:pic>
                  <pic:nvPicPr>
                    <pic:cNvPr id="0" name="image161.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212162</wp:posOffset>
            </wp:positionH>
            <wp:positionV relativeFrom="paragraph">
              <wp:posOffset>332105</wp:posOffset>
            </wp:positionV>
            <wp:extent cx="1523746" cy="220853"/>
            <wp:effectExtent b="0" l="0" r="0" t="0"/>
            <wp:wrapSquare wrapText="bothSides" distB="19050" distT="19050" distL="19050" distR="19050"/>
            <wp:docPr id="154" name="image154.png"/>
            <a:graphic>
              <a:graphicData uri="http://schemas.openxmlformats.org/drawingml/2006/picture">
                <pic:pic>
                  <pic:nvPicPr>
                    <pic:cNvPr id="0" name="image154.png"/>
                    <pic:cNvPicPr preferRelativeResize="0"/>
                  </pic:nvPicPr>
                  <pic:blipFill>
                    <a:blip r:embed="rId21"/>
                    <a:srcRect b="0" l="0" r="0" t="0"/>
                    <a:stretch>
                      <a:fillRect/>
                    </a:stretch>
                  </pic:blipFill>
                  <pic:spPr>
                    <a:xfrm>
                      <a:off x="0" y="0"/>
                      <a:ext cx="1523746" cy="220853"/>
                    </a:xfrm>
                    <a:prstGeom prst="rect"/>
                    <a:ln/>
                  </pic:spPr>
                </pic:pic>
              </a:graphicData>
            </a:graphic>
          </wp:anchor>
        </w:drawing>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1272.239990234375" w:right="1438.6279296875" w:hanging="7.7281188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safeguarding risks) and about promoting welfare (for example, considering the provision of  pastoral and/or academic support, alongside action by statutory services).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6160278320312" w:line="243.38092803955078" w:lineRule="auto"/>
        <w:ind w:left="1188.8160705566406" w:right="1552.2930908203125" w:hanging="351.1680603027344"/>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Of the findings from the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Children in Need Review</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Improving the educational outcomes for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Children in Need of help and protection</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the detail contained within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Help, protection, </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education.</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610107421875" w:line="243.38104248046875" w:lineRule="auto"/>
        <w:ind w:left="1195.4400634765625" w:right="1806.976318359375" w:hanging="36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DSLs will take responsibility in how we can, as Trust schools, assist children who are  potentially at greater risk of harm achieve their educational potential.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1197.427215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Rumboldswhyke CoE Primary School: Lisa Harris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40380859375" w:line="240" w:lineRule="auto"/>
        <w:ind w:left="1197.427215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Bishop Luffa School: Katie Faulkner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6295166015625" w:line="240" w:lineRule="auto"/>
        <w:ind w:left="1197.427215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Fishbourne CoE Primary School: Naomi Day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348876953125" w:line="240" w:lineRule="auto"/>
        <w:ind w:left="1197.427215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Lavant CoE Primary School: Adrian King</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1263885498047"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65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1188.5952758789062" w:right="1420.206298828125" w:hanging="358.67523193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As Trust Directors and Governing Bodies, we will regularly scrutinise educational progress of  children who are at greater risk of harm.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6.815185546875" w:line="236.31872177124023" w:lineRule="auto"/>
        <w:ind w:left="232.2777557373047" w:right="1219.7900390625" w:firstLine="307.1558380126953"/>
        <w:jc w:val="left"/>
        <w:rPr>
          <w:rFonts w:ascii="Calibri" w:cs="Calibri" w:eastAsia="Calibri" w:hAnsi="Calibri"/>
          <w:b w:val="1"/>
          <w:i w:val="0"/>
          <w:smallCaps w:val="0"/>
          <w:strike w:val="0"/>
          <w:color w:val="ffffff"/>
          <w:sz w:val="16.607999801635742"/>
          <w:szCs w:val="16.60799980163574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Attached to this policy is a Guidebook which identifies the key areas of safeguarding, as outlined in  Keeping Children Safe in Education and other areas of local and national importance and provides the  local context to enable schools and colleges to respond effectively. Our schools have considered the  various areas of this guidebook and have adopted and adapted those areas specific to their settings.  </w:t>
      </w:r>
      <w:r w:rsidDel="00000000" w:rsidR="00000000" w:rsidRPr="00000000">
        <w:rPr>
          <w:rFonts w:ascii="Calibri" w:cs="Calibri" w:eastAsia="Calibri" w:hAnsi="Calibri"/>
          <w:b w:val="1"/>
          <w:i w:val="0"/>
          <w:smallCaps w:val="0"/>
          <w:strike w:val="0"/>
          <w:color w:val="ffffff"/>
          <w:sz w:val="16.607999801635742"/>
          <w:szCs w:val="16.607999801635742"/>
          <w:u w:val="none"/>
          <w:shd w:fill="auto" w:val="clear"/>
          <w:vertAlign w:val="baseline"/>
          <w:rtl w:val="0"/>
        </w:rPr>
        <w:t xml:space="preserve">18 GUIDEBOOK FOR LOCAL PROTOCOLS TO SAFEGUARD OUR CHILDREN  </w:t>
      </w:r>
      <w:r w:rsidDel="00000000" w:rsidR="00000000" w:rsidRPr="00000000">
        <w:drawing>
          <wp:anchor allowOverlap="1" behindDoc="0" distB="19050" distT="19050" distL="19050" distR="19050" hidden="0" layoutInCell="1" locked="0" relativeHeight="0" simplePos="0">
            <wp:simplePos x="0" y="0"/>
            <wp:positionH relativeFrom="column">
              <wp:posOffset>-59865</wp:posOffset>
            </wp:positionH>
            <wp:positionV relativeFrom="paragraph">
              <wp:posOffset>634505</wp:posOffset>
            </wp:positionV>
            <wp:extent cx="275577" cy="246621"/>
            <wp:effectExtent b="0" l="0" r="0" t="0"/>
            <wp:wrapSquare wrapText="bothSides" distB="19050" distT="19050" distL="19050" distR="19050"/>
            <wp:docPr id="156" name="image156.png"/>
            <a:graphic>
              <a:graphicData uri="http://schemas.openxmlformats.org/drawingml/2006/picture">
                <pic:pic>
                  <pic:nvPicPr>
                    <pic:cNvPr id="0" name="image156.png"/>
                    <pic:cNvPicPr preferRelativeResize="0"/>
                  </pic:nvPicPr>
                  <pic:blipFill>
                    <a:blip r:embed="rId21"/>
                    <a:srcRect b="0" l="0" r="0" t="0"/>
                    <a:stretch>
                      <a:fillRect/>
                    </a:stretch>
                  </pic:blipFill>
                  <pic:spPr>
                    <a:xfrm>
                      <a:off x="0" y="0"/>
                      <a:ext cx="275577" cy="24662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281510</wp:posOffset>
            </wp:positionH>
            <wp:positionV relativeFrom="paragraph">
              <wp:posOffset>634505</wp:posOffset>
            </wp:positionV>
            <wp:extent cx="3780790" cy="246621"/>
            <wp:effectExtent b="0" l="0" r="0" t="0"/>
            <wp:wrapSquare wrapText="bothSides" distB="19050" distT="19050" distL="19050" distR="19050"/>
            <wp:docPr id="150" name="image150.png"/>
            <a:graphic>
              <a:graphicData uri="http://schemas.openxmlformats.org/drawingml/2006/picture">
                <pic:pic>
                  <pic:nvPicPr>
                    <pic:cNvPr id="0" name="image150.png"/>
                    <pic:cNvPicPr preferRelativeResize="0"/>
                  </pic:nvPicPr>
                  <pic:blipFill>
                    <a:blip r:embed="rId21"/>
                    <a:srcRect b="0" l="0" r="0" t="0"/>
                    <a:stretch>
                      <a:fillRect/>
                    </a:stretch>
                  </pic:blipFill>
                  <pic:spPr>
                    <a:xfrm>
                      <a:off x="0" y="0"/>
                      <a:ext cx="3780790" cy="246621"/>
                    </a:xfrm>
                    <a:prstGeom prst="rect"/>
                    <a:ln/>
                  </pic:spPr>
                </pic:pic>
              </a:graphicData>
            </a:graphic>
          </wp:anchor>
        </w:drawing>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13525390625" w:line="240" w:lineRule="auto"/>
        <w:ind w:left="537.225494384765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areas covered in the guidebook are: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26416015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 Children requiring mental health support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1652</wp:posOffset>
            </wp:positionV>
            <wp:extent cx="350291" cy="220853"/>
            <wp:effectExtent b="0" l="0" r="0" t="0"/>
            <wp:wrapSquare wrapText="bothSides" distB="19050" distT="19050" distL="19050" distR="19050"/>
            <wp:docPr id="152" name="image152.png"/>
            <a:graphic>
              <a:graphicData uri="http://schemas.openxmlformats.org/drawingml/2006/picture">
                <pic:pic>
                  <pic:nvPicPr>
                    <pic:cNvPr id="0" name="image152.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1652</wp:posOffset>
            </wp:positionV>
            <wp:extent cx="2191385" cy="220853"/>
            <wp:effectExtent b="0" l="0" r="0" t="0"/>
            <wp:wrapSquare wrapText="bothSides" distB="19050" distT="19050" distL="19050" distR="19050"/>
            <wp:docPr id="208" name="image208.png"/>
            <a:graphic>
              <a:graphicData uri="http://schemas.openxmlformats.org/drawingml/2006/picture">
                <pic:pic>
                  <pic:nvPicPr>
                    <pic:cNvPr id="0" name="image208.png"/>
                    <pic:cNvPicPr preferRelativeResize="0"/>
                  </pic:nvPicPr>
                  <pic:blipFill>
                    <a:blip r:embed="rId21"/>
                    <a:srcRect b="0" l="0" r="0" t="0"/>
                    <a:stretch>
                      <a:fillRect/>
                    </a:stretch>
                  </pic:blipFill>
                  <pic:spPr>
                    <a:xfrm>
                      <a:off x="0" y="0"/>
                      <a:ext cx="2191385"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137287</wp:posOffset>
            </wp:positionV>
            <wp:extent cx="350291" cy="220853"/>
            <wp:effectExtent b="0" l="0" r="0" t="0"/>
            <wp:wrapSquare wrapText="bothSides" distB="19050" distT="19050" distL="19050" distR="19050"/>
            <wp:docPr id="211" name="image211.png"/>
            <a:graphic>
              <a:graphicData uri="http://schemas.openxmlformats.org/drawingml/2006/picture">
                <pic:pic>
                  <pic:nvPicPr>
                    <pic:cNvPr id="0" name="image211.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137287</wp:posOffset>
            </wp:positionV>
            <wp:extent cx="1383665" cy="220853"/>
            <wp:effectExtent b="0" l="0" r="0" t="0"/>
            <wp:wrapSquare wrapText="bothSides" distB="19050" distT="19050" distL="19050" distR="19050"/>
            <wp:docPr id="204" name="image204.png"/>
            <a:graphic>
              <a:graphicData uri="http://schemas.openxmlformats.org/drawingml/2006/picture">
                <pic:pic>
                  <pic:nvPicPr>
                    <pic:cNvPr id="0" name="image204.png"/>
                    <pic:cNvPicPr preferRelativeResize="0"/>
                  </pic:nvPicPr>
                  <pic:blipFill>
                    <a:blip r:embed="rId21"/>
                    <a:srcRect b="0" l="0" r="0" t="0"/>
                    <a:stretch>
                      <a:fillRect/>
                    </a:stretch>
                  </pic:blipFill>
                  <pic:spPr>
                    <a:xfrm>
                      <a:off x="0" y="0"/>
                      <a:ext cx="1383665" cy="220853"/>
                    </a:xfrm>
                    <a:prstGeom prst="rect"/>
                    <a:ln/>
                  </pic:spPr>
                </pic:pic>
              </a:graphicData>
            </a:graphic>
          </wp:anchor>
        </w:drawing>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18.2 Statutory Status – RSHE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137287</wp:posOffset>
            </wp:positionV>
            <wp:extent cx="350291" cy="220853"/>
            <wp:effectExtent b="0" l="0" r="0" t="0"/>
            <wp:wrapSquare wrapText="bothSides" distB="19050" distT="19050" distL="19050" distR="19050"/>
            <wp:docPr id="195" name="image195.png"/>
            <a:graphic>
              <a:graphicData uri="http://schemas.openxmlformats.org/drawingml/2006/picture">
                <pic:pic>
                  <pic:nvPicPr>
                    <pic:cNvPr id="0" name="image195.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212162</wp:posOffset>
            </wp:positionH>
            <wp:positionV relativeFrom="paragraph">
              <wp:posOffset>137287</wp:posOffset>
            </wp:positionV>
            <wp:extent cx="3354197" cy="220853"/>
            <wp:effectExtent b="0" l="0" r="0" t="0"/>
            <wp:wrapSquare wrapText="bothSides" distB="19050" distT="19050" distL="19050" distR="19050"/>
            <wp:docPr id="197" name="image197.png"/>
            <a:graphic>
              <a:graphicData uri="http://schemas.openxmlformats.org/drawingml/2006/picture">
                <pic:pic>
                  <pic:nvPicPr>
                    <pic:cNvPr id="0" name="image197.png"/>
                    <pic:cNvPicPr preferRelativeResize="0"/>
                  </pic:nvPicPr>
                  <pic:blipFill>
                    <a:blip r:embed="rId21"/>
                    <a:srcRect b="0" l="0" r="0" t="0"/>
                    <a:stretch>
                      <a:fillRect/>
                    </a:stretch>
                  </pic:blipFill>
                  <pic:spPr>
                    <a:xfrm>
                      <a:off x="0" y="0"/>
                      <a:ext cx="3354197" cy="220853"/>
                    </a:xfrm>
                    <a:prstGeom prst="rect"/>
                    <a:ln/>
                  </pic:spPr>
                </pic:pic>
              </a:graphicData>
            </a:graphic>
          </wp:anchor>
        </w:drawing>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6738281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 Crimes committed on school premises and when to call the police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137668</wp:posOffset>
            </wp:positionV>
            <wp:extent cx="350291" cy="220853"/>
            <wp:effectExtent b="0" l="0" r="0" t="0"/>
            <wp:wrapSquare wrapText="bothSides" distB="19050" distT="19050" distL="19050" distR="19050"/>
            <wp:docPr id="190" name="image190.png"/>
            <a:graphic>
              <a:graphicData uri="http://schemas.openxmlformats.org/drawingml/2006/picture">
                <pic:pic>
                  <pic:nvPicPr>
                    <pic:cNvPr id="0" name="image190.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137668</wp:posOffset>
            </wp:positionV>
            <wp:extent cx="2179066" cy="220853"/>
            <wp:effectExtent b="0" l="0" r="0" t="0"/>
            <wp:wrapSquare wrapText="bothSides" distB="19050" distT="19050" distL="19050" distR="19050"/>
            <wp:docPr id="193" name="image193.png"/>
            <a:graphic>
              <a:graphicData uri="http://schemas.openxmlformats.org/drawingml/2006/picture">
                <pic:pic>
                  <pic:nvPicPr>
                    <pic:cNvPr id="0" name="image193.png"/>
                    <pic:cNvPicPr preferRelativeResize="0"/>
                  </pic:nvPicPr>
                  <pic:blipFill>
                    <a:blip r:embed="rId21"/>
                    <a:srcRect b="0" l="0" r="0" t="0"/>
                    <a:stretch>
                      <a:fillRect/>
                    </a:stretch>
                  </pic:blipFill>
                  <pic:spPr>
                    <a:xfrm>
                      <a:off x="0" y="0"/>
                      <a:ext cx="2179066" cy="220853"/>
                    </a:xfrm>
                    <a:prstGeom prst="rect"/>
                    <a:ln/>
                  </pic:spPr>
                </pic:pic>
              </a:graphicData>
            </a:graphic>
          </wp:anchor>
        </w:drawing>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18.4 The use of reasonable force in our school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137668</wp:posOffset>
            </wp:positionV>
            <wp:extent cx="350291" cy="220853"/>
            <wp:effectExtent b="0" l="0" r="0" t="0"/>
            <wp:wrapSquare wrapText="bothSides" distB="19050" distT="19050" distL="19050" distR="19050"/>
            <wp:docPr id="186" name="image186.png"/>
            <a:graphic>
              <a:graphicData uri="http://schemas.openxmlformats.org/drawingml/2006/picture">
                <pic:pic>
                  <pic:nvPicPr>
                    <pic:cNvPr id="0" name="image186.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212162</wp:posOffset>
            </wp:positionH>
            <wp:positionV relativeFrom="paragraph">
              <wp:posOffset>137668</wp:posOffset>
            </wp:positionV>
            <wp:extent cx="871538" cy="220853"/>
            <wp:effectExtent b="0" l="0" r="0" t="0"/>
            <wp:wrapSquare wrapText="bothSides" distB="19050" distT="19050" distL="19050" distR="19050"/>
            <wp:docPr id="188" name="image188.png"/>
            <a:graphic>
              <a:graphicData uri="http://schemas.openxmlformats.org/drawingml/2006/picture">
                <pic:pic>
                  <pic:nvPicPr>
                    <pic:cNvPr id="0" name="image188.png"/>
                    <pic:cNvPicPr preferRelativeResize="0"/>
                  </pic:nvPicPr>
                  <pic:blipFill>
                    <a:blip r:embed="rId21"/>
                    <a:srcRect b="0" l="0" r="0" t="0"/>
                    <a:stretch>
                      <a:fillRect/>
                    </a:stretch>
                  </pic:blipFill>
                  <pic:spPr>
                    <a:xfrm>
                      <a:off x="0" y="0"/>
                      <a:ext cx="871538" cy="220853"/>
                    </a:xfrm>
                    <a:prstGeom prst="rect"/>
                    <a:ln/>
                  </pic:spPr>
                </pic:pic>
              </a:graphicData>
            </a:graphic>
          </wp:anchor>
        </w:drawing>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64843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18.5 On-line safety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137923</wp:posOffset>
            </wp:positionV>
            <wp:extent cx="350291" cy="220853"/>
            <wp:effectExtent b="0" l="0" r="0" t="0"/>
            <wp:wrapSquare wrapText="bothSides" distB="19050" distT="19050" distL="19050" distR="19050"/>
            <wp:docPr id="182" name="image182.png"/>
            <a:graphic>
              <a:graphicData uri="http://schemas.openxmlformats.org/drawingml/2006/picture">
                <pic:pic>
                  <pic:nvPicPr>
                    <pic:cNvPr id="0" name="image182.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137923</wp:posOffset>
            </wp:positionV>
            <wp:extent cx="1092505" cy="220853"/>
            <wp:effectExtent b="0" l="0" r="0" t="0"/>
            <wp:wrapSquare wrapText="bothSides" distB="19050" distT="19050" distL="19050" distR="19050"/>
            <wp:docPr id="184" name="image184.png"/>
            <a:graphic>
              <a:graphicData uri="http://schemas.openxmlformats.org/drawingml/2006/picture">
                <pic:pic>
                  <pic:nvPicPr>
                    <pic:cNvPr id="0" name="image184.png"/>
                    <pic:cNvPicPr preferRelativeResize="0"/>
                  </pic:nvPicPr>
                  <pic:blipFill>
                    <a:blip r:embed="rId21"/>
                    <a:srcRect b="0" l="0" r="0" t="0"/>
                    <a:stretch>
                      <a:fillRect/>
                    </a:stretch>
                  </pic:blipFill>
                  <pic:spPr>
                    <a:xfrm>
                      <a:off x="0" y="0"/>
                      <a:ext cx="1092505" cy="220853"/>
                    </a:xfrm>
                    <a:prstGeom prst="rect"/>
                    <a:ln/>
                  </pic:spPr>
                </pic:pic>
              </a:graphicData>
            </a:graphic>
          </wp:anchor>
        </w:drawing>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18.6 Ofsted Inspections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137897</wp:posOffset>
            </wp:positionV>
            <wp:extent cx="350291" cy="219354"/>
            <wp:effectExtent b="0" l="0" r="0" t="0"/>
            <wp:wrapSquare wrapText="bothSides" distB="19050" distT="19050" distL="19050" distR="19050"/>
            <wp:docPr id="2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350291"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212162</wp:posOffset>
            </wp:positionH>
            <wp:positionV relativeFrom="paragraph">
              <wp:posOffset>137897</wp:posOffset>
            </wp:positionV>
            <wp:extent cx="1788922" cy="219354"/>
            <wp:effectExtent b="0" l="0" r="0" t="0"/>
            <wp:wrapSquare wrapText="bothSides" distB="19050" distT="19050" distL="19050" distR="19050"/>
            <wp:docPr id="22"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1788922" cy="219354"/>
                    </a:xfrm>
                    <a:prstGeom prst="rect"/>
                    <a:ln/>
                  </pic:spPr>
                </pic:pic>
              </a:graphicData>
            </a:graphic>
          </wp:anchor>
        </w:drawing>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5878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18.7 Boarding and residential schools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136652</wp:posOffset>
            </wp:positionV>
            <wp:extent cx="350291" cy="220853"/>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212120</wp:posOffset>
            </wp:positionH>
            <wp:positionV relativeFrom="paragraph">
              <wp:posOffset>136652</wp:posOffset>
            </wp:positionV>
            <wp:extent cx="871538" cy="220853"/>
            <wp:effectExtent b="0" l="0" r="0" t="0"/>
            <wp:wrapSquare wrapText="bothSides" distB="19050" distT="19050" distL="19050" distR="19050"/>
            <wp:docPr id="1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871538" cy="220853"/>
                    </a:xfrm>
                    <a:prstGeom prst="rect"/>
                    <a:ln/>
                  </pic:spPr>
                </pic:pic>
              </a:graphicData>
            </a:graphic>
          </wp:anchor>
        </w:drawing>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18.8 Host Families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136652</wp:posOffset>
            </wp:positionV>
            <wp:extent cx="350291" cy="220853"/>
            <wp:effectExtent b="0" l="0" r="0" t="0"/>
            <wp:wrapSquare wrapText="bothSides" distB="19050" distT="19050" distL="19050" distR="19050"/>
            <wp:docPr id="1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350291"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212162</wp:posOffset>
            </wp:positionH>
            <wp:positionV relativeFrom="paragraph">
              <wp:posOffset>136652</wp:posOffset>
            </wp:positionV>
            <wp:extent cx="1007161" cy="220853"/>
            <wp:effectExtent b="0" l="0" r="0" t="0"/>
            <wp:wrapSquare wrapText="bothSides" distB="19050" distT="19050" distL="19050" distR="19050"/>
            <wp:docPr id="1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1007161" cy="220853"/>
                    </a:xfrm>
                    <a:prstGeom prst="rect"/>
                    <a:ln/>
                  </pic:spPr>
                </pic:pic>
              </a:graphicData>
            </a:graphic>
          </wp:anchor>
        </w:drawing>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0634765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18.9 Private Fostering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137033</wp:posOffset>
            </wp:positionV>
            <wp:extent cx="411328" cy="220853"/>
            <wp:effectExtent b="0" l="0" r="0" t="0"/>
            <wp:wrapSquare wrapText="bothSides" distB="19050" distT="19050" distL="19050" distR="19050"/>
            <wp:docPr id="13"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137033</wp:posOffset>
            </wp:positionV>
            <wp:extent cx="2131822" cy="220853"/>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131822" cy="220853"/>
                    </a:xfrm>
                    <a:prstGeom prst="rect"/>
                    <a:ln/>
                  </pic:spPr>
                </pic:pic>
              </a:graphicData>
            </a:graphic>
          </wp:anchor>
        </w:drawing>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649414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18.10 Additional Specific Safeguarding Issues: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137033</wp:posOffset>
            </wp:positionV>
            <wp:extent cx="411328" cy="220853"/>
            <wp:effectExtent b="0" l="0" r="0" t="0"/>
            <wp:wrapSquare wrapText="bothSides" distB="19050" distT="19050" distL="19050" distR="19050"/>
            <wp:docPr id="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416378</wp:posOffset>
            </wp:positionH>
            <wp:positionV relativeFrom="paragraph">
              <wp:posOffset>137033</wp:posOffset>
            </wp:positionV>
            <wp:extent cx="2540254" cy="220853"/>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540254" cy="220853"/>
                    </a:xfrm>
                    <a:prstGeom prst="rect"/>
                    <a:ln/>
                  </pic:spPr>
                </pic:pic>
              </a:graphicData>
            </a:graphic>
          </wp:anchor>
        </w:drawing>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64843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18.11 Child abduction and community safety incidents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137287</wp:posOffset>
            </wp:positionV>
            <wp:extent cx="411328" cy="220853"/>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137287</wp:posOffset>
            </wp:positionV>
            <wp:extent cx="2476246" cy="220853"/>
            <wp:effectExtent b="0" l="0" r="0" t="0"/>
            <wp:wrapSquare wrapText="bothSides" distB="19050" distT="19050" distL="19050" distR="19050"/>
            <wp:docPr id="43" name="image43.png"/>
            <a:graphic>
              <a:graphicData uri="http://schemas.openxmlformats.org/drawingml/2006/picture">
                <pic:pic>
                  <pic:nvPicPr>
                    <pic:cNvPr id="0" name="image43.png"/>
                    <pic:cNvPicPr preferRelativeResize="0"/>
                  </pic:nvPicPr>
                  <pic:blipFill>
                    <a:blip r:embed="rId21"/>
                    <a:srcRect b="0" l="0" r="0" t="0"/>
                    <a:stretch>
                      <a:fillRect/>
                    </a:stretch>
                  </pic:blipFill>
                  <pic:spPr>
                    <a:xfrm>
                      <a:off x="0" y="0"/>
                      <a:ext cx="2476246" cy="220853"/>
                    </a:xfrm>
                    <a:prstGeom prst="rect"/>
                    <a:ln/>
                  </pic:spPr>
                </pic:pic>
              </a:graphicData>
            </a:graphic>
          </wp:anchor>
        </w:drawing>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649414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18.12 Children in the court system criminal court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137287</wp:posOffset>
            </wp:positionV>
            <wp:extent cx="411328" cy="220853"/>
            <wp:effectExtent b="0" l="0" r="0" t="0"/>
            <wp:wrapSquare wrapText="bothSides" distB="19050" distT="19050" distL="19050" distR="19050"/>
            <wp:docPr id="23"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416378</wp:posOffset>
            </wp:positionH>
            <wp:positionV relativeFrom="paragraph">
              <wp:posOffset>137287</wp:posOffset>
            </wp:positionV>
            <wp:extent cx="1098626" cy="220853"/>
            <wp:effectExtent b="0" l="0" r="0" t="0"/>
            <wp:wrapSquare wrapText="bothSides" distB="19050" distT="19050" distL="19050" distR="19050"/>
            <wp:docPr id="25"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1098626" cy="220853"/>
                    </a:xfrm>
                    <a:prstGeom prst="rect"/>
                    <a:ln/>
                  </pic:spPr>
                </pic:pic>
              </a:graphicData>
            </a:graphic>
          </wp:anchor>
        </w:drawing>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0634765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18.13 Pre-trial therapy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137668</wp:posOffset>
            </wp:positionV>
            <wp:extent cx="411328" cy="220853"/>
            <wp:effectExtent b="0" l="0" r="0" t="0"/>
            <wp:wrapSquare wrapText="bothSides" distB="19050" distT="19050" distL="19050" distR="19050"/>
            <wp:docPr id="39"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137668</wp:posOffset>
            </wp:positionV>
            <wp:extent cx="1098626" cy="220853"/>
            <wp:effectExtent b="0" l="0" r="0" t="0"/>
            <wp:wrapSquare wrapText="bothSides" distB="19050" distT="19050" distL="19050" distR="19050"/>
            <wp:docPr id="41" name="image41.png"/>
            <a:graphic>
              <a:graphicData uri="http://schemas.openxmlformats.org/drawingml/2006/picture">
                <pic:pic>
                  <pic:nvPicPr>
                    <pic:cNvPr id="0" name="image41.png"/>
                    <pic:cNvPicPr preferRelativeResize="0"/>
                  </pic:nvPicPr>
                  <pic:blipFill>
                    <a:blip r:embed="rId21"/>
                    <a:srcRect b="0" l="0" r="0" t="0"/>
                    <a:stretch>
                      <a:fillRect/>
                    </a:stretch>
                  </pic:blipFill>
                  <pic:spPr>
                    <a:xfrm>
                      <a:off x="0" y="0"/>
                      <a:ext cx="1098626" cy="220853"/>
                    </a:xfrm>
                    <a:prstGeom prst="rect"/>
                    <a:ln/>
                  </pic:spPr>
                </pic:pic>
              </a:graphicData>
            </a:graphic>
          </wp:anchor>
        </w:drawing>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18.14 Family court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137668</wp:posOffset>
            </wp:positionV>
            <wp:extent cx="411328" cy="220853"/>
            <wp:effectExtent b="0" l="0" r="0" t="0"/>
            <wp:wrapSquare wrapText="bothSides" distB="19050" distT="19050" distL="19050" distR="19050"/>
            <wp:docPr id="35"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137668</wp:posOffset>
            </wp:positionV>
            <wp:extent cx="1787398" cy="220853"/>
            <wp:effectExtent b="0" l="0" r="0" t="0"/>
            <wp:wrapSquare wrapText="bothSides" distB="19050" distT="19050" distL="19050" distR="19050"/>
            <wp:docPr id="37"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1787398" cy="220853"/>
                    </a:xfrm>
                    <a:prstGeom prst="rect"/>
                    <a:ln/>
                  </pic:spPr>
                </pic:pic>
              </a:graphicData>
            </a:graphic>
          </wp:anchor>
        </w:drawing>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5878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18.15 Children missing education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137897</wp:posOffset>
            </wp:positionV>
            <wp:extent cx="411328" cy="219354"/>
            <wp:effectExtent b="0" l="0" r="0" t="0"/>
            <wp:wrapSquare wrapText="bothSides" distB="19050" distT="19050" distL="19050" distR="19050"/>
            <wp:docPr id="31"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411328"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137897</wp:posOffset>
            </wp:positionV>
            <wp:extent cx="1190041" cy="219354"/>
            <wp:effectExtent b="0" l="0" r="0" t="0"/>
            <wp:wrapSquare wrapText="bothSides" distB="19050" distT="19050" distL="19050" distR="19050"/>
            <wp:docPr id="33"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1190041" cy="219354"/>
                    </a:xfrm>
                    <a:prstGeom prst="rect"/>
                    <a:ln/>
                  </pic:spPr>
                </pic:pic>
              </a:graphicData>
            </a:graphic>
          </wp:anchor>
        </w:drawing>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18.16 Absence from school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137897</wp:posOffset>
            </wp:positionV>
            <wp:extent cx="411328" cy="219354"/>
            <wp:effectExtent b="0" l="0" r="0" t="0"/>
            <wp:wrapSquare wrapText="bothSides" distB="19050" distT="19050" distL="19050" distR="19050"/>
            <wp:docPr id="27"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411328"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137897</wp:posOffset>
            </wp:positionV>
            <wp:extent cx="1442974" cy="219354"/>
            <wp:effectExtent b="0" l="0" r="0" t="0"/>
            <wp:wrapSquare wrapText="bothSides" distB="19050" distT="19050" distL="19050" distR="19050"/>
            <wp:docPr id="29"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1442974" cy="219354"/>
                    </a:xfrm>
                    <a:prstGeom prst="rect"/>
                    <a:ln/>
                  </pic:spPr>
                </pic:pic>
              </a:graphicData>
            </a:graphic>
          </wp:anchor>
        </w:drawing>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5878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18.17 Elective home education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136652</wp:posOffset>
            </wp:positionV>
            <wp:extent cx="411328" cy="220853"/>
            <wp:effectExtent b="0" l="0" r="0" t="0"/>
            <wp:wrapSquare wrapText="bothSides" distB="19050" distT="19050" distL="19050" distR="19050"/>
            <wp:docPr id="346" name="image347.png"/>
            <a:graphic>
              <a:graphicData uri="http://schemas.openxmlformats.org/drawingml/2006/picture">
                <pic:pic>
                  <pic:nvPicPr>
                    <pic:cNvPr id="0" name="image347.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136652</wp:posOffset>
            </wp:positionV>
            <wp:extent cx="3165221" cy="220853"/>
            <wp:effectExtent b="0" l="0" r="0" t="0"/>
            <wp:wrapSquare wrapText="bothSides" distB="19050" distT="19050" distL="19050" distR="19050"/>
            <wp:docPr id="347" name="image348.png"/>
            <a:graphic>
              <a:graphicData uri="http://schemas.openxmlformats.org/drawingml/2006/picture">
                <pic:pic>
                  <pic:nvPicPr>
                    <pic:cNvPr id="0" name="image348.png"/>
                    <pic:cNvPicPr preferRelativeResize="0"/>
                  </pic:nvPicPr>
                  <pic:blipFill>
                    <a:blip r:embed="rId21"/>
                    <a:srcRect b="0" l="0" r="0" t="0"/>
                    <a:stretch>
                      <a:fillRect/>
                    </a:stretch>
                  </pic:blipFill>
                  <pic:spPr>
                    <a:xfrm>
                      <a:off x="0" y="0"/>
                      <a:ext cx="3165221" cy="220853"/>
                    </a:xfrm>
                    <a:prstGeom prst="rect"/>
                    <a:ln/>
                  </pic:spPr>
                </pic:pic>
              </a:graphicData>
            </a:graphic>
          </wp:anchor>
        </w:drawing>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18.18 Child criminal exploitation and child sexual exploitation (CSE)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136652</wp:posOffset>
            </wp:positionV>
            <wp:extent cx="411328" cy="220853"/>
            <wp:effectExtent b="0" l="0" r="0" t="0"/>
            <wp:wrapSquare wrapText="bothSides" distB="19050" distT="19050" distL="19050" distR="19050"/>
            <wp:docPr id="344" name="image345.png"/>
            <a:graphic>
              <a:graphicData uri="http://schemas.openxmlformats.org/drawingml/2006/picture">
                <pic:pic>
                  <pic:nvPicPr>
                    <pic:cNvPr id="0" name="image345.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136652</wp:posOffset>
            </wp:positionV>
            <wp:extent cx="2131822" cy="220853"/>
            <wp:effectExtent b="0" l="0" r="0" t="0"/>
            <wp:wrapSquare wrapText="bothSides" distB="19050" distT="19050" distL="19050" distR="19050"/>
            <wp:docPr id="345" name="image346.png"/>
            <a:graphic>
              <a:graphicData uri="http://schemas.openxmlformats.org/drawingml/2006/picture">
                <pic:pic>
                  <pic:nvPicPr>
                    <pic:cNvPr id="0" name="image346.png"/>
                    <pic:cNvPicPr preferRelativeResize="0"/>
                  </pic:nvPicPr>
                  <pic:blipFill>
                    <a:blip r:embed="rId21"/>
                    <a:srcRect b="0" l="0" r="0" t="0"/>
                    <a:stretch>
                      <a:fillRect/>
                    </a:stretch>
                  </pic:blipFill>
                  <pic:spPr>
                    <a:xfrm>
                      <a:off x="0" y="0"/>
                      <a:ext cx="2131822" cy="220853"/>
                    </a:xfrm>
                    <a:prstGeom prst="rect"/>
                    <a:ln/>
                  </pic:spPr>
                </pic:pic>
              </a:graphicData>
            </a:graphic>
          </wp:anchor>
        </w:drawing>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6738281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18.19 Concerns a child is being exploited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137033</wp:posOffset>
            </wp:positionV>
            <wp:extent cx="411328" cy="220853"/>
            <wp:effectExtent b="0" l="0" r="0" t="0"/>
            <wp:wrapSquare wrapText="bothSides" distB="19050" distT="19050" distL="19050" distR="19050"/>
            <wp:docPr id="342" name="image343.png"/>
            <a:graphic>
              <a:graphicData uri="http://schemas.openxmlformats.org/drawingml/2006/picture">
                <pic:pic>
                  <pic:nvPicPr>
                    <pic:cNvPr id="0" name="image343.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137033</wp:posOffset>
            </wp:positionV>
            <wp:extent cx="1098626" cy="220853"/>
            <wp:effectExtent b="0" l="0" r="0" t="0"/>
            <wp:wrapSquare wrapText="bothSides" distB="19050" distT="19050" distL="19050" distR="19050"/>
            <wp:docPr id="343" name="image344.png"/>
            <a:graphic>
              <a:graphicData uri="http://schemas.openxmlformats.org/drawingml/2006/picture">
                <pic:pic>
                  <pic:nvPicPr>
                    <pic:cNvPr id="0" name="image344.png"/>
                    <pic:cNvPicPr preferRelativeResize="0"/>
                  </pic:nvPicPr>
                  <pic:blipFill>
                    <a:blip r:embed="rId21"/>
                    <a:srcRect b="0" l="0" r="0" t="0"/>
                    <a:stretch>
                      <a:fillRect/>
                    </a:stretch>
                  </pic:blipFill>
                  <pic:spPr>
                    <a:xfrm>
                      <a:off x="0" y="0"/>
                      <a:ext cx="1098626" cy="220853"/>
                    </a:xfrm>
                    <a:prstGeom prst="rect"/>
                    <a:ln/>
                  </pic:spPr>
                </pic:pic>
              </a:graphicData>
            </a:graphic>
          </wp:anchor>
        </w:drawing>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18.20 County lines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137033</wp:posOffset>
            </wp:positionV>
            <wp:extent cx="411328" cy="220853"/>
            <wp:effectExtent b="0" l="0" r="0" t="0"/>
            <wp:wrapSquare wrapText="bothSides" distB="19050" distT="19050" distL="19050" distR="19050"/>
            <wp:docPr id="340" name="image341.png"/>
            <a:graphic>
              <a:graphicData uri="http://schemas.openxmlformats.org/drawingml/2006/picture">
                <pic:pic>
                  <pic:nvPicPr>
                    <pic:cNvPr id="0" name="image341.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137033</wp:posOffset>
            </wp:positionV>
            <wp:extent cx="2820797" cy="220853"/>
            <wp:effectExtent b="0" l="0" r="0" t="0"/>
            <wp:wrapSquare wrapText="bothSides" distB="19050" distT="19050" distL="19050" distR="19050"/>
            <wp:docPr id="341" name="image342.png"/>
            <a:graphic>
              <a:graphicData uri="http://schemas.openxmlformats.org/drawingml/2006/picture">
                <pic:pic>
                  <pic:nvPicPr>
                    <pic:cNvPr id="0" name="image342.png"/>
                    <pic:cNvPicPr preferRelativeResize="0"/>
                  </pic:nvPicPr>
                  <pic:blipFill>
                    <a:blip r:embed="rId21"/>
                    <a:srcRect b="0" l="0" r="0" t="0"/>
                    <a:stretch>
                      <a:fillRect/>
                    </a:stretch>
                  </pic:blipFill>
                  <pic:spPr>
                    <a:xfrm>
                      <a:off x="0" y="0"/>
                      <a:ext cx="2820797" cy="220853"/>
                    </a:xfrm>
                    <a:prstGeom prst="rect"/>
                    <a:ln/>
                  </pic:spPr>
                </pic:pic>
              </a:graphicData>
            </a:graphic>
          </wp:anchor>
        </w:drawing>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18.21 Modern slavery and the national referral mechanism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137033</wp:posOffset>
            </wp:positionV>
            <wp:extent cx="411328" cy="220853"/>
            <wp:effectExtent b="0" l="0" r="0" t="0"/>
            <wp:wrapSquare wrapText="bothSides" distB="19050" distT="19050" distL="19050" distR="19050"/>
            <wp:docPr id="348" name="image349.png"/>
            <a:graphic>
              <a:graphicData uri="http://schemas.openxmlformats.org/drawingml/2006/picture">
                <pic:pic>
                  <pic:nvPicPr>
                    <pic:cNvPr id="0" name="image349.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416378</wp:posOffset>
            </wp:positionH>
            <wp:positionV relativeFrom="paragraph">
              <wp:posOffset>137033</wp:posOffset>
            </wp:positionV>
            <wp:extent cx="1011758" cy="220853"/>
            <wp:effectExtent b="0" l="0" r="0" t="0"/>
            <wp:wrapSquare wrapText="bothSides" distB="19050" distT="19050" distL="19050" distR="19050"/>
            <wp:docPr id="349" name="image350.png"/>
            <a:graphic>
              <a:graphicData uri="http://schemas.openxmlformats.org/drawingml/2006/picture">
                <pic:pic>
                  <pic:nvPicPr>
                    <pic:cNvPr id="0" name="image350.png"/>
                    <pic:cNvPicPr preferRelativeResize="0"/>
                  </pic:nvPicPr>
                  <pic:blipFill>
                    <a:blip r:embed="rId21"/>
                    <a:srcRect b="0" l="0" r="0" t="0"/>
                    <a:stretch>
                      <a:fillRect/>
                    </a:stretch>
                  </pic:blipFill>
                  <pic:spPr>
                    <a:xfrm>
                      <a:off x="0" y="0"/>
                      <a:ext cx="1011758" cy="220853"/>
                    </a:xfrm>
                    <a:prstGeom prst="rect"/>
                    <a:ln/>
                  </pic:spPr>
                </pic:pic>
              </a:graphicData>
            </a:graphic>
          </wp:anchor>
        </w:drawing>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5878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18.22 Serious violence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137287</wp:posOffset>
            </wp:positionV>
            <wp:extent cx="411328" cy="220853"/>
            <wp:effectExtent b="0" l="0" r="0" t="0"/>
            <wp:wrapSquare wrapText="bothSides" distB="19050" distT="19050" distL="19050" distR="19050"/>
            <wp:docPr id="339" name="image339.png"/>
            <a:graphic>
              <a:graphicData uri="http://schemas.openxmlformats.org/drawingml/2006/picture">
                <pic:pic>
                  <pic:nvPicPr>
                    <pic:cNvPr id="0" name="image339.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137287</wp:posOffset>
            </wp:positionV>
            <wp:extent cx="1843786" cy="220853"/>
            <wp:effectExtent b="0" l="0" r="0" t="0"/>
            <wp:wrapSquare wrapText="bothSides" distB="19050" distT="19050" distL="19050" distR="19050"/>
            <wp:docPr id="228" name="image228.png"/>
            <a:graphic>
              <a:graphicData uri="http://schemas.openxmlformats.org/drawingml/2006/picture">
                <pic:pic>
                  <pic:nvPicPr>
                    <pic:cNvPr id="0" name="image228.png"/>
                    <pic:cNvPicPr preferRelativeResize="0"/>
                  </pic:nvPicPr>
                  <pic:blipFill>
                    <a:blip r:embed="rId21"/>
                    <a:srcRect b="0" l="0" r="0" t="0"/>
                    <a:stretch>
                      <a:fillRect/>
                    </a:stretch>
                  </pic:blipFill>
                  <pic:spPr>
                    <a:xfrm>
                      <a:off x="0" y="0"/>
                      <a:ext cx="1843786" cy="220853"/>
                    </a:xfrm>
                    <a:prstGeom prst="rect"/>
                    <a:ln/>
                  </pic:spPr>
                </pic:pic>
              </a:graphicData>
            </a:graphic>
          </wp:anchor>
        </w:drawing>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18.23 Contextual safeguarding networks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137287</wp:posOffset>
            </wp:positionV>
            <wp:extent cx="411328" cy="220853"/>
            <wp:effectExtent b="0" l="0" r="0" t="0"/>
            <wp:wrapSquare wrapText="bothSides" distB="19050" distT="19050" distL="19050" distR="19050"/>
            <wp:docPr id="230" name="image230.png"/>
            <a:graphic>
              <a:graphicData uri="http://schemas.openxmlformats.org/drawingml/2006/picture">
                <pic:pic>
                  <pic:nvPicPr>
                    <pic:cNvPr id="0" name="image230.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416378</wp:posOffset>
            </wp:positionH>
            <wp:positionV relativeFrom="paragraph">
              <wp:posOffset>137287</wp:posOffset>
            </wp:positionV>
            <wp:extent cx="754202" cy="220853"/>
            <wp:effectExtent b="0" l="0" r="0" t="0"/>
            <wp:wrapSquare wrapText="bothSides" distB="19050" distT="19050" distL="19050" distR="19050"/>
            <wp:docPr id="224" name="image224.png"/>
            <a:graphic>
              <a:graphicData uri="http://schemas.openxmlformats.org/drawingml/2006/picture">
                <pic:pic>
                  <pic:nvPicPr>
                    <pic:cNvPr id="0" name="image224.png"/>
                    <pic:cNvPicPr preferRelativeResize="0"/>
                  </pic:nvPicPr>
                  <pic:blipFill>
                    <a:blip r:embed="rId21"/>
                    <a:srcRect b="0" l="0" r="0" t="0"/>
                    <a:stretch>
                      <a:fillRect/>
                    </a:stretch>
                  </pic:blipFill>
                  <pic:spPr>
                    <a:xfrm>
                      <a:off x="0" y="0"/>
                      <a:ext cx="754202" cy="220853"/>
                    </a:xfrm>
                    <a:prstGeom prst="rect"/>
                    <a:ln/>
                  </pic:spPr>
                </pic:pic>
              </a:graphicData>
            </a:graphic>
          </wp:anchor>
        </w:drawing>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0634765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18.24 Cybercrime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137643</wp:posOffset>
            </wp:positionV>
            <wp:extent cx="411328" cy="219354"/>
            <wp:effectExtent b="0" l="0" r="0" t="0"/>
            <wp:wrapSquare wrapText="bothSides" distB="19050" distT="19050" distL="19050" distR="19050"/>
            <wp:docPr id="226" name="image226.png"/>
            <a:graphic>
              <a:graphicData uri="http://schemas.openxmlformats.org/drawingml/2006/picture">
                <pic:pic>
                  <pic:nvPicPr>
                    <pic:cNvPr id="0" name="image226.png"/>
                    <pic:cNvPicPr preferRelativeResize="0"/>
                  </pic:nvPicPr>
                  <pic:blipFill>
                    <a:blip r:embed="rId21"/>
                    <a:srcRect b="0" l="0" r="0" t="0"/>
                    <a:stretch>
                      <a:fillRect/>
                    </a:stretch>
                  </pic:blipFill>
                  <pic:spPr>
                    <a:xfrm>
                      <a:off x="0" y="0"/>
                      <a:ext cx="411328"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137643</wp:posOffset>
            </wp:positionV>
            <wp:extent cx="1098626" cy="219354"/>
            <wp:effectExtent b="0" l="0" r="0" t="0"/>
            <wp:wrapSquare wrapText="bothSides" distB="19050" distT="19050" distL="19050" distR="19050"/>
            <wp:docPr id="221" name="image221.png"/>
            <a:graphic>
              <a:graphicData uri="http://schemas.openxmlformats.org/drawingml/2006/picture">
                <pic:pic>
                  <pic:nvPicPr>
                    <pic:cNvPr id="0" name="image221.png"/>
                    <pic:cNvPicPr preferRelativeResize="0"/>
                  </pic:nvPicPr>
                  <pic:blipFill>
                    <a:blip r:embed="rId21"/>
                    <a:srcRect b="0" l="0" r="0" t="0"/>
                    <a:stretch>
                      <a:fillRect/>
                    </a:stretch>
                  </pic:blipFill>
                  <pic:spPr>
                    <a:xfrm>
                      <a:off x="0" y="0"/>
                      <a:ext cx="1098626" cy="219354"/>
                    </a:xfrm>
                    <a:prstGeom prst="rect"/>
                    <a:ln/>
                  </pic:spPr>
                </pic:pic>
              </a:graphicData>
            </a:graphic>
          </wp:anchor>
        </w:drawing>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649414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18.25 Domestic abuse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137642</wp:posOffset>
            </wp:positionV>
            <wp:extent cx="411328" cy="219354"/>
            <wp:effectExtent b="0" l="0" r="0" t="0"/>
            <wp:wrapSquare wrapText="bothSides" distB="19050" distT="19050" distL="19050" distR="19050"/>
            <wp:docPr id="223" name="image223.png"/>
            <a:graphic>
              <a:graphicData uri="http://schemas.openxmlformats.org/drawingml/2006/picture">
                <pic:pic>
                  <pic:nvPicPr>
                    <pic:cNvPr id="0" name="image223.png"/>
                    <pic:cNvPicPr preferRelativeResize="0"/>
                  </pic:nvPicPr>
                  <pic:blipFill>
                    <a:blip r:embed="rId21"/>
                    <a:srcRect b="0" l="0" r="0" t="0"/>
                    <a:stretch>
                      <a:fillRect/>
                    </a:stretch>
                  </pic:blipFill>
                  <pic:spPr>
                    <a:xfrm>
                      <a:off x="0" y="0"/>
                      <a:ext cx="411328"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416378</wp:posOffset>
            </wp:positionH>
            <wp:positionV relativeFrom="paragraph">
              <wp:posOffset>137642</wp:posOffset>
            </wp:positionV>
            <wp:extent cx="1098626" cy="219354"/>
            <wp:effectExtent b="0" l="0" r="0" t="0"/>
            <wp:wrapSquare wrapText="bothSides" distB="19050" distT="19050" distL="19050" distR="19050"/>
            <wp:docPr id="216" name="image216.png"/>
            <a:graphic>
              <a:graphicData uri="http://schemas.openxmlformats.org/drawingml/2006/picture">
                <pic:pic>
                  <pic:nvPicPr>
                    <pic:cNvPr id="0" name="image216.png"/>
                    <pic:cNvPicPr preferRelativeResize="0"/>
                  </pic:nvPicPr>
                  <pic:blipFill>
                    <a:blip r:embed="rId21"/>
                    <a:srcRect b="0" l="0" r="0" t="0"/>
                    <a:stretch>
                      <a:fillRect/>
                    </a:stretch>
                  </pic:blipFill>
                  <pic:spPr>
                    <a:xfrm>
                      <a:off x="0" y="0"/>
                      <a:ext cx="1098626" cy="219354"/>
                    </a:xfrm>
                    <a:prstGeom prst="rect"/>
                    <a:ln/>
                  </pic:spPr>
                </pic:pic>
              </a:graphicData>
            </a:graphic>
          </wp:anchor>
        </w:drawing>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64843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18.26 Homelessness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136398</wp:posOffset>
            </wp:positionV>
            <wp:extent cx="411328" cy="220853"/>
            <wp:effectExtent b="0" l="0" r="0" t="0"/>
            <wp:wrapSquare wrapText="bothSides" distB="19050" distT="19050" distL="19050" distR="19050"/>
            <wp:docPr id="218" name="image218.png"/>
            <a:graphic>
              <a:graphicData uri="http://schemas.openxmlformats.org/drawingml/2006/picture">
                <pic:pic>
                  <pic:nvPicPr>
                    <pic:cNvPr id="0" name="image218.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136398</wp:posOffset>
            </wp:positionV>
            <wp:extent cx="4120642" cy="220853"/>
            <wp:effectExtent b="0" l="0" r="0" t="0"/>
            <wp:wrapSquare wrapText="bothSides" distB="19050" distT="19050" distL="19050" distR="19050"/>
            <wp:docPr id="234" name="image234.png"/>
            <a:graphic>
              <a:graphicData uri="http://schemas.openxmlformats.org/drawingml/2006/picture">
                <pic:pic>
                  <pic:nvPicPr>
                    <pic:cNvPr id="0" name="image234.png"/>
                    <pic:cNvPicPr preferRelativeResize="0"/>
                  </pic:nvPicPr>
                  <pic:blipFill>
                    <a:blip r:embed="rId21"/>
                    <a:srcRect b="0" l="0" r="0" t="0"/>
                    <a:stretch>
                      <a:fillRect/>
                    </a:stretch>
                  </pic:blipFill>
                  <pic:spPr>
                    <a:xfrm>
                      <a:off x="0" y="0"/>
                      <a:ext cx="4120642" cy="220853"/>
                    </a:xfrm>
                    <a:prstGeom prst="rect"/>
                    <a:ln/>
                  </pic:spPr>
                </pic:pic>
              </a:graphicData>
            </a:graphic>
          </wp:anchor>
        </w:drawing>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649414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18.27 So called honour-based violence (HBV) – including female genital mutilation and  </w:t>
      </w:r>
      <w:r w:rsidDel="00000000" w:rsidR="00000000" w:rsidRPr="00000000">
        <w:drawing>
          <wp:anchor allowOverlap="1" behindDoc="0" distB="19050" distT="19050" distL="19050" distR="19050" hidden="0" layoutInCell="1" locked="0" relativeHeight="0" simplePos="0">
            <wp:simplePos x="0" y="0"/>
            <wp:positionH relativeFrom="column">
              <wp:posOffset>416378</wp:posOffset>
            </wp:positionH>
            <wp:positionV relativeFrom="paragraph">
              <wp:posOffset>136398</wp:posOffset>
            </wp:positionV>
            <wp:extent cx="1098626" cy="220853"/>
            <wp:effectExtent b="0" l="0" r="0" t="0"/>
            <wp:wrapSquare wrapText="bothSides" distB="19050" distT="19050" distL="19050" distR="19050"/>
            <wp:docPr id="213" name="image213.png"/>
            <a:graphic>
              <a:graphicData uri="http://schemas.openxmlformats.org/drawingml/2006/picture">
                <pic:pic>
                  <pic:nvPicPr>
                    <pic:cNvPr id="0" name="image213.png"/>
                    <pic:cNvPicPr preferRelativeResize="0"/>
                  </pic:nvPicPr>
                  <pic:blipFill>
                    <a:blip r:embed="rId21"/>
                    <a:srcRect b="0" l="0" r="0" t="0"/>
                    <a:stretch>
                      <a:fillRect/>
                    </a:stretch>
                  </pic:blipFill>
                  <pic:spPr>
                    <a:xfrm>
                      <a:off x="0" y="0"/>
                      <a:ext cx="1098626" cy="220853"/>
                    </a:xfrm>
                    <a:prstGeom prst="rect"/>
                    <a:ln/>
                  </pic:spPr>
                </pic:pic>
              </a:graphicData>
            </a:graphic>
          </wp:anchor>
        </w:drawing>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587890625" w:line="240" w:lineRule="auto"/>
        <w:ind w:left="974.0779113769531"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forced marriage </w:t>
      </w:r>
      <w:r w:rsidDel="00000000" w:rsidR="00000000" w:rsidRPr="00000000">
        <w:drawing>
          <wp:anchor allowOverlap="1" behindDoc="0" distB="19050" distT="19050" distL="19050" distR="19050" hidden="0" layoutInCell="1" locked="0" relativeHeight="0" simplePos="0">
            <wp:simplePos x="0" y="0"/>
            <wp:positionH relativeFrom="column">
              <wp:posOffset>-523288</wp:posOffset>
            </wp:positionH>
            <wp:positionV relativeFrom="paragraph">
              <wp:posOffset>136652</wp:posOffset>
            </wp:positionV>
            <wp:extent cx="411328" cy="220853"/>
            <wp:effectExtent b="0" l="0" r="0" t="0"/>
            <wp:wrapSquare wrapText="bothSides" distB="19050" distT="19050" distL="19050" distR="19050"/>
            <wp:docPr id="215" name="image215.png"/>
            <a:graphic>
              <a:graphicData uri="http://schemas.openxmlformats.org/drawingml/2006/picture">
                <pic:pic>
                  <pic:nvPicPr>
                    <pic:cNvPr id="0" name="image215.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-49324</wp:posOffset>
            </wp:positionH>
            <wp:positionV relativeFrom="paragraph">
              <wp:posOffset>136652</wp:posOffset>
            </wp:positionV>
            <wp:extent cx="1787398" cy="220853"/>
            <wp:effectExtent b="0" l="0" r="0" t="0"/>
            <wp:wrapSquare wrapText="bothSides" distB="19050" distT="19050" distL="19050" distR="19050"/>
            <wp:docPr id="260" name="image260.png"/>
            <a:graphic>
              <a:graphicData uri="http://schemas.openxmlformats.org/drawingml/2006/picture">
                <pic:pic>
                  <pic:nvPicPr>
                    <pic:cNvPr id="0" name="image260.png"/>
                    <pic:cNvPicPr preferRelativeResize="0"/>
                  </pic:nvPicPr>
                  <pic:blipFill>
                    <a:blip r:embed="rId21"/>
                    <a:srcRect b="0" l="0" r="0" t="0"/>
                    <a:stretch>
                      <a:fillRect/>
                    </a:stretch>
                  </pic:blipFill>
                  <pic:spPr>
                    <a:xfrm>
                      <a:off x="0" y="0"/>
                      <a:ext cx="1787398" cy="220853"/>
                    </a:xfrm>
                    <a:prstGeom prst="rect"/>
                    <a:ln/>
                  </pic:spPr>
                </pic:pic>
              </a:graphicData>
            </a:graphic>
          </wp:anchor>
        </w:drawing>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18.28 Female genital mutilation (FGM)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136652</wp:posOffset>
            </wp:positionV>
            <wp:extent cx="411328" cy="220853"/>
            <wp:effectExtent b="0" l="0" r="0" t="0"/>
            <wp:wrapSquare wrapText="bothSides" distB="19050" distT="19050" distL="19050" distR="19050"/>
            <wp:docPr id="263" name="image263.png"/>
            <a:graphic>
              <a:graphicData uri="http://schemas.openxmlformats.org/drawingml/2006/picture">
                <pic:pic>
                  <pic:nvPicPr>
                    <pic:cNvPr id="0" name="image263.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416378</wp:posOffset>
            </wp:positionH>
            <wp:positionV relativeFrom="paragraph">
              <wp:posOffset>136652</wp:posOffset>
            </wp:positionV>
            <wp:extent cx="3032633" cy="220853"/>
            <wp:effectExtent b="0" l="0" r="0" t="0"/>
            <wp:wrapSquare wrapText="bothSides" distB="19050" distT="19050" distL="19050" distR="19050"/>
            <wp:docPr id="254" name="image254.png"/>
            <a:graphic>
              <a:graphicData uri="http://schemas.openxmlformats.org/drawingml/2006/picture">
                <pic:pic>
                  <pic:nvPicPr>
                    <pic:cNvPr id="0" name="image254.png"/>
                    <pic:cNvPicPr preferRelativeResize="0"/>
                  </pic:nvPicPr>
                  <pic:blipFill>
                    <a:blip r:embed="rId21"/>
                    <a:srcRect b="0" l="0" r="0" t="0"/>
                    <a:stretch>
                      <a:fillRect/>
                    </a:stretch>
                  </pic:blipFill>
                  <pic:spPr>
                    <a:xfrm>
                      <a:off x="0" y="0"/>
                      <a:ext cx="3032633" cy="220853"/>
                    </a:xfrm>
                    <a:prstGeom prst="rect"/>
                    <a:ln/>
                  </pic:spPr>
                </pic:pic>
              </a:graphicData>
            </a:graphic>
          </wp:anchor>
        </w:drawing>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0634765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18.29 Legal obligation to report acts of female genital mutilation.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137033</wp:posOffset>
            </wp:positionV>
            <wp:extent cx="411328" cy="220853"/>
            <wp:effectExtent b="0" l="0" r="0" t="0"/>
            <wp:wrapSquare wrapText="bothSides" distB="19050" distT="19050" distL="19050" distR="19050"/>
            <wp:docPr id="257" name="image257.png"/>
            <a:graphic>
              <a:graphicData uri="http://schemas.openxmlformats.org/drawingml/2006/picture">
                <pic:pic>
                  <pic:nvPicPr>
                    <pic:cNvPr id="0" name="image257.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137033</wp:posOffset>
            </wp:positionV>
            <wp:extent cx="1098626" cy="220853"/>
            <wp:effectExtent b="0" l="0" r="0" t="0"/>
            <wp:wrapSquare wrapText="bothSides" distB="19050" distT="19050" distL="19050" distR="19050"/>
            <wp:docPr id="248" name="image248.png"/>
            <a:graphic>
              <a:graphicData uri="http://schemas.openxmlformats.org/drawingml/2006/picture">
                <pic:pic>
                  <pic:nvPicPr>
                    <pic:cNvPr id="0" name="image248.png"/>
                    <pic:cNvPicPr preferRelativeResize="0"/>
                  </pic:nvPicPr>
                  <pic:blipFill>
                    <a:blip r:embed="rId21"/>
                    <a:srcRect b="0" l="0" r="0" t="0"/>
                    <a:stretch>
                      <a:fillRect/>
                    </a:stretch>
                  </pic:blipFill>
                  <pic:spPr>
                    <a:xfrm>
                      <a:off x="0" y="0"/>
                      <a:ext cx="1098626" cy="220853"/>
                    </a:xfrm>
                    <a:prstGeom prst="rect"/>
                    <a:ln/>
                  </pic:spPr>
                </pic:pic>
              </a:graphicData>
            </a:graphic>
          </wp:anchor>
        </w:drawing>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973388671875" w:line="240" w:lineRule="auto"/>
        <w:ind w:left="240.6873321533203"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18.30 Forced marriage </w:t>
      </w:r>
      <w:r w:rsidDel="00000000" w:rsidR="00000000" w:rsidRPr="00000000">
        <w:drawing>
          <wp:anchor allowOverlap="1" behindDoc="0" distB="19050" distT="19050" distL="19050" distR="19050" hidden="0" layoutInCell="1" locked="0" relativeHeight="0" simplePos="0">
            <wp:simplePos x="0" y="0"/>
            <wp:positionH relativeFrom="column">
              <wp:posOffset>-57585</wp:posOffset>
            </wp:positionH>
            <wp:positionV relativeFrom="paragraph">
              <wp:posOffset>137033</wp:posOffset>
            </wp:positionV>
            <wp:extent cx="411328" cy="220853"/>
            <wp:effectExtent b="0" l="0" r="0" t="0"/>
            <wp:wrapSquare wrapText="bothSides" distB="19050" distT="19050" distL="19050" distR="19050"/>
            <wp:docPr id="251" name="image251.png"/>
            <a:graphic>
              <a:graphicData uri="http://schemas.openxmlformats.org/drawingml/2006/picture">
                <pic:pic>
                  <pic:nvPicPr>
                    <pic:cNvPr id="0" name="image251.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416378</wp:posOffset>
            </wp:positionH>
            <wp:positionV relativeFrom="paragraph">
              <wp:posOffset>137033</wp:posOffset>
            </wp:positionV>
            <wp:extent cx="2319274" cy="220853"/>
            <wp:effectExtent b="0" l="0" r="0" t="0"/>
            <wp:wrapSquare wrapText="bothSides" distB="19050" distT="19050" distL="19050" distR="19050"/>
            <wp:docPr id="242" name="image242.png"/>
            <a:graphic>
              <a:graphicData uri="http://schemas.openxmlformats.org/drawingml/2006/picture">
                <pic:pic>
                  <pic:nvPicPr>
                    <pic:cNvPr id="0" name="image242.png"/>
                    <pic:cNvPicPr preferRelativeResize="0"/>
                  </pic:nvPicPr>
                  <pic:blipFill>
                    <a:blip r:embed="rId21"/>
                    <a:srcRect b="0" l="0" r="0" t="0"/>
                    <a:stretch>
                      <a:fillRect/>
                    </a:stretch>
                  </pic:blipFill>
                  <pic:spPr>
                    <a:xfrm>
                      <a:off x="0" y="0"/>
                      <a:ext cx="2319274" cy="220853"/>
                    </a:xfrm>
                    <a:prstGeom prst="rect"/>
                    <a:ln/>
                  </pic:spPr>
                </pic:pic>
              </a:graphicData>
            </a:graphic>
          </wp:anchor>
        </w:drawing>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953613281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18.31 Preventing radicalisation &amp; the prevent duty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137287</wp:posOffset>
            </wp:positionV>
            <wp:extent cx="411328" cy="220853"/>
            <wp:effectExtent b="0" l="0" r="0" t="0"/>
            <wp:wrapSquare wrapText="bothSides" distB="19050" distT="19050" distL="19050" distR="19050"/>
            <wp:docPr id="245" name="image245.png"/>
            <a:graphic>
              <a:graphicData uri="http://schemas.openxmlformats.org/drawingml/2006/picture">
                <pic:pic>
                  <pic:nvPicPr>
                    <pic:cNvPr id="0" name="image245.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137287</wp:posOffset>
            </wp:positionV>
            <wp:extent cx="3165221" cy="220853"/>
            <wp:effectExtent b="0" l="0" r="0" t="0"/>
            <wp:wrapSquare wrapText="bothSides" distB="19050" distT="19050" distL="19050" distR="19050"/>
            <wp:docPr id="239" name="image239.png"/>
            <a:graphic>
              <a:graphicData uri="http://schemas.openxmlformats.org/drawingml/2006/picture">
                <pic:pic>
                  <pic:nvPicPr>
                    <pic:cNvPr id="0" name="image239.png"/>
                    <pic:cNvPicPr preferRelativeResize="0"/>
                  </pic:nvPicPr>
                  <pic:blipFill>
                    <a:blip r:embed="rId21"/>
                    <a:srcRect b="0" l="0" r="0" t="0"/>
                    <a:stretch>
                      <a:fillRect/>
                    </a:stretch>
                  </pic:blipFill>
                  <pic:spPr>
                    <a:xfrm>
                      <a:off x="0" y="0"/>
                      <a:ext cx="3165221" cy="220853"/>
                    </a:xfrm>
                    <a:prstGeom prst="rect"/>
                    <a:ln/>
                  </pic:spPr>
                </pic:pic>
              </a:graphicData>
            </a:graphic>
          </wp:anchor>
        </w:drawing>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18.32 Channel programme – for those at risk of radicalisation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137287</wp:posOffset>
            </wp:positionV>
            <wp:extent cx="411328" cy="220853"/>
            <wp:effectExtent b="0" l="0" r="0" t="0"/>
            <wp:wrapSquare wrapText="bothSides" distB="19050" distT="19050" distL="19050" distR="19050"/>
            <wp:docPr id="236" name="image236.png"/>
            <a:graphic>
              <a:graphicData uri="http://schemas.openxmlformats.org/drawingml/2006/picture">
                <pic:pic>
                  <pic:nvPicPr>
                    <pic:cNvPr id="0" name="image236.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137287</wp:posOffset>
            </wp:positionV>
            <wp:extent cx="3187954" cy="220853"/>
            <wp:effectExtent b="0" l="0" r="0" t="0"/>
            <wp:wrapSquare wrapText="bothSides" distB="19050" distT="19050" distL="19050" distR="19050"/>
            <wp:docPr id="238" name="image238.png"/>
            <a:graphic>
              <a:graphicData uri="http://schemas.openxmlformats.org/drawingml/2006/picture">
                <pic:pic>
                  <pic:nvPicPr>
                    <pic:cNvPr id="0" name="image238.png"/>
                    <pic:cNvPicPr preferRelativeResize="0"/>
                  </pic:nvPicPr>
                  <pic:blipFill>
                    <a:blip r:embed="rId21"/>
                    <a:srcRect b="0" l="0" r="0" t="0"/>
                    <a:stretch>
                      <a:fillRect/>
                    </a:stretch>
                  </pic:blipFill>
                  <pic:spPr>
                    <a:xfrm>
                      <a:off x="0" y="0"/>
                      <a:ext cx="3187954" cy="220853"/>
                    </a:xfrm>
                    <a:prstGeom prst="rect"/>
                    <a:ln/>
                  </pic:spPr>
                </pic:pic>
              </a:graphicData>
            </a:graphic>
          </wp:anchor>
        </w:drawing>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9758300781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18.33 Allegations against other pupils which are safeguarding issues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137643</wp:posOffset>
            </wp:positionV>
            <wp:extent cx="411328" cy="219354"/>
            <wp:effectExtent b="0" l="0" r="0" t="0"/>
            <wp:wrapSquare wrapText="bothSides" distB="19050" distT="19050" distL="19050" distR="19050"/>
            <wp:docPr id="289" name="image289.png"/>
            <a:graphic>
              <a:graphicData uri="http://schemas.openxmlformats.org/drawingml/2006/picture">
                <pic:pic>
                  <pic:nvPicPr>
                    <pic:cNvPr id="0" name="image289.png"/>
                    <pic:cNvPicPr preferRelativeResize="0"/>
                  </pic:nvPicPr>
                  <pic:blipFill>
                    <a:blip r:embed="rId21"/>
                    <a:srcRect b="0" l="0" r="0" t="0"/>
                    <a:stretch>
                      <a:fillRect/>
                    </a:stretch>
                  </pic:blipFill>
                  <pic:spPr>
                    <a:xfrm>
                      <a:off x="0" y="0"/>
                      <a:ext cx="411328"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137643</wp:posOffset>
            </wp:positionV>
            <wp:extent cx="2131822" cy="219354"/>
            <wp:effectExtent b="0" l="0" r="0" t="0"/>
            <wp:wrapSquare wrapText="bothSides" distB="19050" distT="19050" distL="19050" distR="19050"/>
            <wp:docPr id="291" name="image291.png"/>
            <a:graphic>
              <a:graphicData uri="http://schemas.openxmlformats.org/drawingml/2006/picture">
                <pic:pic>
                  <pic:nvPicPr>
                    <pic:cNvPr id="0" name="image291.png"/>
                    <pic:cNvPicPr preferRelativeResize="0"/>
                  </pic:nvPicPr>
                  <pic:blipFill>
                    <a:blip r:embed="rId21"/>
                    <a:srcRect b="0" l="0" r="0" t="0"/>
                    <a:stretch>
                      <a:fillRect/>
                    </a:stretch>
                  </pic:blipFill>
                  <pic:spPr>
                    <a:xfrm>
                      <a:off x="0" y="0"/>
                      <a:ext cx="2131822" cy="219354"/>
                    </a:xfrm>
                    <a:prstGeom prst="rect"/>
                    <a:ln/>
                  </pic:spPr>
                </pic:pic>
              </a:graphicData>
            </a:graphic>
          </wp:anchor>
        </w:drawing>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18.34 Children with family members in prison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136144</wp:posOffset>
            </wp:positionV>
            <wp:extent cx="411328" cy="220853"/>
            <wp:effectExtent b="0" l="0" r="0" t="0"/>
            <wp:wrapSquare wrapText="bothSides" distB="19050" distT="19050" distL="19050" distR="19050"/>
            <wp:docPr id="284" name="image284.png"/>
            <a:graphic>
              <a:graphicData uri="http://schemas.openxmlformats.org/drawingml/2006/picture">
                <pic:pic>
                  <pic:nvPicPr>
                    <pic:cNvPr id="0" name="image284.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136144</wp:posOffset>
            </wp:positionV>
            <wp:extent cx="3509645" cy="220853"/>
            <wp:effectExtent b="0" l="0" r="0" t="0"/>
            <wp:wrapSquare wrapText="bothSides" distB="19050" distT="19050" distL="19050" distR="19050"/>
            <wp:docPr id="287" name="image287.png"/>
            <a:graphic>
              <a:graphicData uri="http://schemas.openxmlformats.org/drawingml/2006/picture">
                <pic:pic>
                  <pic:nvPicPr>
                    <pic:cNvPr id="0" name="image287.png"/>
                    <pic:cNvPicPr preferRelativeResize="0"/>
                  </pic:nvPicPr>
                  <pic:blipFill>
                    <a:blip r:embed="rId21"/>
                    <a:srcRect b="0" l="0" r="0" t="0"/>
                    <a:stretch>
                      <a:fillRect/>
                    </a:stretch>
                  </pic:blipFill>
                  <pic:spPr>
                    <a:xfrm>
                      <a:off x="0" y="0"/>
                      <a:ext cx="3509645" cy="220853"/>
                    </a:xfrm>
                    <a:prstGeom prst="rect"/>
                    <a:ln/>
                  </pic:spPr>
                </pic:pic>
              </a:graphicData>
            </a:graphic>
          </wp:anchor>
        </w:drawing>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64843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18.35 Other aspects of risk – bullying / emotional health &amp; well-being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136398</wp:posOffset>
            </wp:positionV>
            <wp:extent cx="411328" cy="220853"/>
            <wp:effectExtent b="0" l="0" r="0" t="0"/>
            <wp:wrapSquare wrapText="bothSides" distB="19050" distT="19050" distL="19050" distR="19050"/>
            <wp:docPr id="280" name="image280.png"/>
            <a:graphic>
              <a:graphicData uri="http://schemas.openxmlformats.org/drawingml/2006/picture">
                <pic:pic>
                  <pic:nvPicPr>
                    <pic:cNvPr id="0" name="image280.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136398</wp:posOffset>
            </wp:positionV>
            <wp:extent cx="2055622" cy="220853"/>
            <wp:effectExtent b="0" l="0" r="0" t="0"/>
            <wp:wrapSquare wrapText="bothSides" distB="19050" distT="19050" distL="19050" distR="19050"/>
            <wp:docPr id="282" name="image282.png"/>
            <a:graphic>
              <a:graphicData uri="http://schemas.openxmlformats.org/drawingml/2006/picture">
                <pic:pic>
                  <pic:nvPicPr>
                    <pic:cNvPr id="0" name="image282.png"/>
                    <pic:cNvPicPr preferRelativeResize="0"/>
                  </pic:nvPicPr>
                  <pic:blipFill>
                    <a:blip r:embed="rId21"/>
                    <a:srcRect b="0" l="0" r="0" t="0"/>
                    <a:stretch>
                      <a:fillRect/>
                    </a:stretch>
                  </pic:blipFill>
                  <pic:spPr>
                    <a:xfrm>
                      <a:off x="0" y="0"/>
                      <a:ext cx="2055622" cy="220853"/>
                    </a:xfrm>
                    <a:prstGeom prst="rect"/>
                    <a:ln/>
                  </pic:spPr>
                </pic:pic>
              </a:graphicData>
            </a:graphic>
          </wp:anchor>
        </w:drawing>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18.36 Sexual Violence &amp; Sexual Harassment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411328" cy="220853"/>
            <wp:effectExtent b="0" l="0" r="0" t="0"/>
            <wp:docPr id="277" name="image277.png"/>
            <a:graphic>
              <a:graphicData uri="http://schemas.openxmlformats.org/drawingml/2006/picture">
                <pic:pic>
                  <pic:nvPicPr>
                    <pic:cNvPr id="0" name="image277.png"/>
                    <pic:cNvPicPr preferRelativeResize="0"/>
                  </pic:nvPicPr>
                  <pic:blipFill>
                    <a:blip r:embed="rId21"/>
                    <a:srcRect b="0" l="0" r="0" t="0"/>
                    <a:stretch>
                      <a:fillRect/>
                    </a:stretch>
                  </pic:blipFill>
                  <pic:spPr>
                    <a:xfrm>
                      <a:off x="0" y="0"/>
                      <a:ext cx="411328"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18.37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1787398" cy="220853"/>
            <wp:effectExtent b="0" l="0" r="0" t="0"/>
            <wp:docPr id="273" name="image273.png"/>
            <a:graphic>
              <a:graphicData uri="http://schemas.openxmlformats.org/drawingml/2006/picture">
                <pic:pic>
                  <pic:nvPicPr>
                    <pic:cNvPr id="0" name="image273.png"/>
                    <pic:cNvPicPr preferRelativeResize="0"/>
                  </pic:nvPicPr>
                  <pic:blipFill>
                    <a:blip r:embed="rId21"/>
                    <a:srcRect b="0" l="0" r="0" t="0"/>
                    <a:stretch>
                      <a:fillRect/>
                    </a:stretch>
                  </pic:blipFill>
                  <pic:spPr>
                    <a:xfrm>
                      <a:off x="0" y="0"/>
                      <a:ext cx="1787398"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Allegations against staff records</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7.6373291015625"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66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0058593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18.38 Managing professional differences &amp; concerns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2287</wp:posOffset>
            </wp:positionV>
            <wp:extent cx="411328" cy="220853"/>
            <wp:effectExtent b="0" l="0" r="0" t="0"/>
            <wp:wrapSquare wrapText="bothSides" distB="19050" distT="19050" distL="19050" distR="19050"/>
            <wp:docPr id="275" name="image275.png"/>
            <a:graphic>
              <a:graphicData uri="http://schemas.openxmlformats.org/drawingml/2006/picture">
                <pic:pic>
                  <pic:nvPicPr>
                    <pic:cNvPr id="0" name="image275.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2287</wp:posOffset>
            </wp:positionV>
            <wp:extent cx="2476246" cy="220853"/>
            <wp:effectExtent b="0" l="0" r="0" t="0"/>
            <wp:wrapSquare wrapText="bothSides" distB="19050" distT="19050" distL="19050" distR="19050"/>
            <wp:docPr id="269" name="image269.png"/>
            <a:graphic>
              <a:graphicData uri="http://schemas.openxmlformats.org/drawingml/2006/picture">
                <pic:pic>
                  <pic:nvPicPr>
                    <pic:cNvPr id="0" name="image269.png"/>
                    <pic:cNvPicPr preferRelativeResize="0"/>
                  </pic:nvPicPr>
                  <pic:blipFill>
                    <a:blip r:embed="rId21"/>
                    <a:srcRect b="0" l="0" r="0" t="0"/>
                    <a:stretch>
                      <a:fillRect/>
                    </a:stretch>
                  </pic:blipFill>
                  <pic:spPr>
                    <a:xfrm>
                      <a:off x="0" y="0"/>
                      <a:ext cx="2476246"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137922</wp:posOffset>
            </wp:positionV>
            <wp:extent cx="411328" cy="220853"/>
            <wp:effectExtent b="0" l="0" r="0" t="0"/>
            <wp:wrapSquare wrapText="bothSides" distB="19050" distT="19050" distL="19050" distR="19050"/>
            <wp:docPr id="272" name="image272.png"/>
            <a:graphic>
              <a:graphicData uri="http://schemas.openxmlformats.org/drawingml/2006/picture">
                <pic:pic>
                  <pic:nvPicPr>
                    <pic:cNvPr id="0" name="image272.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137922</wp:posOffset>
            </wp:positionV>
            <wp:extent cx="1702054" cy="220853"/>
            <wp:effectExtent b="0" l="0" r="0" t="0"/>
            <wp:wrapSquare wrapText="bothSides" distB="19050" distT="19050" distL="19050" distR="19050"/>
            <wp:docPr id="331" name="image331.png"/>
            <a:graphic>
              <a:graphicData uri="http://schemas.openxmlformats.org/drawingml/2006/picture">
                <pic:pic>
                  <pic:nvPicPr>
                    <pic:cNvPr id="0" name="image331.png"/>
                    <pic:cNvPicPr preferRelativeResize="0"/>
                  </pic:nvPicPr>
                  <pic:blipFill>
                    <a:blip r:embed="rId21"/>
                    <a:srcRect b="0" l="0" r="0" t="0"/>
                    <a:stretch>
                      <a:fillRect/>
                    </a:stretch>
                  </pic:blipFill>
                  <pic:spPr>
                    <a:xfrm>
                      <a:off x="0" y="0"/>
                      <a:ext cx="1702054" cy="220853"/>
                    </a:xfrm>
                    <a:prstGeom prst="rect"/>
                    <a:ln/>
                  </pic:spPr>
                </pic:pic>
              </a:graphicData>
            </a:graphic>
          </wp:anchor>
        </w:drawing>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648437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18.39 Adult safeguarding procedures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138176</wp:posOffset>
            </wp:positionV>
            <wp:extent cx="411328" cy="220853"/>
            <wp:effectExtent b="0" l="0" r="0" t="0"/>
            <wp:wrapSquare wrapText="bothSides" distB="19050" distT="19050" distL="19050" distR="19050"/>
            <wp:docPr id="335" name="image335.png"/>
            <a:graphic>
              <a:graphicData uri="http://schemas.openxmlformats.org/drawingml/2006/picture">
                <pic:pic>
                  <pic:nvPicPr>
                    <pic:cNvPr id="0" name="image335.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138176</wp:posOffset>
            </wp:positionV>
            <wp:extent cx="2602865" cy="220853"/>
            <wp:effectExtent b="0" l="0" r="0" t="0"/>
            <wp:wrapSquare wrapText="bothSides" distB="19050" distT="19050" distL="19050" distR="19050"/>
            <wp:docPr id="323" name="image323.png"/>
            <a:graphic>
              <a:graphicData uri="http://schemas.openxmlformats.org/drawingml/2006/picture">
                <pic:pic>
                  <pic:nvPicPr>
                    <pic:cNvPr id="0" name="image323.png"/>
                    <pic:cNvPicPr preferRelativeResize="0"/>
                  </pic:nvPicPr>
                  <pic:blipFill>
                    <a:blip r:embed="rId21"/>
                    <a:srcRect b="0" l="0" r="0" t="0"/>
                    <a:stretch>
                      <a:fillRect/>
                    </a:stretch>
                  </pic:blipFill>
                  <pic:spPr>
                    <a:xfrm>
                      <a:off x="0" y="0"/>
                      <a:ext cx="2602865" cy="220853"/>
                    </a:xfrm>
                    <a:prstGeom prst="rect"/>
                    <a:ln/>
                  </pic:spPr>
                </pic:pic>
              </a:graphicData>
            </a:graphic>
          </wp:anchor>
        </w:drawing>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18.40 Annex 2 – copy of annex B KCSiE role of the DSL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138138</wp:posOffset>
            </wp:positionV>
            <wp:extent cx="411328" cy="219367"/>
            <wp:effectExtent b="0" l="0" r="0" t="0"/>
            <wp:wrapSquare wrapText="bothSides" distB="19050" distT="19050" distL="19050" distR="19050"/>
            <wp:docPr id="327" name="image327.png"/>
            <a:graphic>
              <a:graphicData uri="http://schemas.openxmlformats.org/drawingml/2006/picture">
                <pic:pic>
                  <pic:nvPicPr>
                    <pic:cNvPr id="0" name="image327.png"/>
                    <pic:cNvPicPr preferRelativeResize="0"/>
                  </pic:nvPicPr>
                  <pic:blipFill>
                    <a:blip r:embed="rId21"/>
                    <a:srcRect b="0" l="0" r="0" t="0"/>
                    <a:stretch>
                      <a:fillRect/>
                    </a:stretch>
                  </pic:blipFill>
                  <pic:spPr>
                    <a:xfrm>
                      <a:off x="0" y="0"/>
                      <a:ext cx="411328" cy="21936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138138</wp:posOffset>
            </wp:positionV>
            <wp:extent cx="2820797" cy="219367"/>
            <wp:effectExtent b="0" l="0" r="0" t="0"/>
            <wp:wrapSquare wrapText="bothSides" distB="19050" distT="19050" distL="19050" distR="19050"/>
            <wp:docPr id="315" name="image315.png"/>
            <a:graphic>
              <a:graphicData uri="http://schemas.openxmlformats.org/drawingml/2006/picture">
                <pic:pic>
                  <pic:nvPicPr>
                    <pic:cNvPr id="0" name="image315.png"/>
                    <pic:cNvPicPr preferRelativeResize="0"/>
                  </pic:nvPicPr>
                  <pic:blipFill>
                    <a:blip r:embed="rId21"/>
                    <a:srcRect b="0" l="0" r="0" t="0"/>
                    <a:stretch>
                      <a:fillRect/>
                    </a:stretch>
                  </pic:blipFill>
                  <pic:spPr>
                    <a:xfrm>
                      <a:off x="0" y="0"/>
                      <a:ext cx="2820797" cy="219367"/>
                    </a:xfrm>
                    <a:prstGeom prst="rect"/>
                    <a:ln/>
                  </pic:spPr>
                </pic:pic>
              </a:graphicData>
            </a:graphic>
          </wp:anchor>
        </w:drawing>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6738281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18.41 List of suggested policies to support safeguarding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138532</wp:posOffset>
            </wp:positionV>
            <wp:extent cx="411328" cy="219354"/>
            <wp:effectExtent b="0" l="0" r="0" t="0"/>
            <wp:wrapSquare wrapText="bothSides" distB="19050" distT="19050" distL="19050" distR="19050"/>
            <wp:docPr id="319" name="image319.png"/>
            <a:graphic>
              <a:graphicData uri="http://schemas.openxmlformats.org/drawingml/2006/picture">
                <pic:pic>
                  <pic:nvPicPr>
                    <pic:cNvPr id="0" name="image319.png"/>
                    <pic:cNvPicPr preferRelativeResize="0"/>
                  </pic:nvPicPr>
                  <pic:blipFill>
                    <a:blip r:embed="rId21"/>
                    <a:srcRect b="0" l="0" r="0" t="0"/>
                    <a:stretch>
                      <a:fillRect/>
                    </a:stretch>
                  </pic:blipFill>
                  <pic:spPr>
                    <a:xfrm>
                      <a:off x="0" y="0"/>
                      <a:ext cx="411328" cy="21935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138532</wp:posOffset>
            </wp:positionV>
            <wp:extent cx="2131822" cy="219354"/>
            <wp:effectExtent b="0" l="0" r="0" t="0"/>
            <wp:wrapSquare wrapText="bothSides" distB="19050" distT="19050" distL="19050" distR="19050"/>
            <wp:docPr id="307" name="image307.png"/>
            <a:graphic>
              <a:graphicData uri="http://schemas.openxmlformats.org/drawingml/2006/picture">
                <pic:pic>
                  <pic:nvPicPr>
                    <pic:cNvPr id="0" name="image307.png"/>
                    <pic:cNvPicPr preferRelativeResize="0"/>
                  </pic:nvPicPr>
                  <pic:blipFill>
                    <a:blip r:embed="rId21"/>
                    <a:srcRect b="0" l="0" r="0" t="0"/>
                    <a:stretch>
                      <a:fillRect/>
                    </a:stretch>
                  </pic:blipFill>
                  <pic:spPr>
                    <a:xfrm>
                      <a:off x="0" y="0"/>
                      <a:ext cx="2131822" cy="219354"/>
                    </a:xfrm>
                    <a:prstGeom prst="rect"/>
                    <a:ln/>
                  </pic:spPr>
                </pic:pic>
              </a:graphicData>
            </a:graphic>
          </wp:anchor>
        </w:drawing>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18.42 WSCC children missing education policy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137033</wp:posOffset>
            </wp:positionV>
            <wp:extent cx="411328" cy="220853"/>
            <wp:effectExtent b="0" l="0" r="0" t="0"/>
            <wp:wrapSquare wrapText="bothSides" distB="19050" distT="19050" distL="19050" distR="19050"/>
            <wp:docPr id="303" name="image303.png"/>
            <a:graphic>
              <a:graphicData uri="http://schemas.openxmlformats.org/drawingml/2006/picture">
                <pic:pic>
                  <pic:nvPicPr>
                    <pic:cNvPr id="0" name="image303.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137033</wp:posOffset>
            </wp:positionV>
            <wp:extent cx="1871345" cy="220853"/>
            <wp:effectExtent b="0" l="0" r="0" t="0"/>
            <wp:wrapSquare wrapText="bothSides" distB="19050" distT="19050" distL="19050" distR="19050"/>
            <wp:docPr id="306" name="image306.png"/>
            <a:graphic>
              <a:graphicData uri="http://schemas.openxmlformats.org/drawingml/2006/picture">
                <pic:pic>
                  <pic:nvPicPr>
                    <pic:cNvPr id="0" name="image306.png"/>
                    <pic:cNvPicPr preferRelativeResize="0"/>
                  </pic:nvPicPr>
                  <pic:blipFill>
                    <a:blip r:embed="rId21"/>
                    <a:srcRect b="0" l="0" r="0" t="0"/>
                    <a:stretch>
                      <a:fillRect/>
                    </a:stretch>
                  </pic:blipFill>
                  <pic:spPr>
                    <a:xfrm>
                      <a:off x="0" y="0"/>
                      <a:ext cx="1871345" cy="220853"/>
                    </a:xfrm>
                    <a:prstGeom prst="rect"/>
                    <a:ln/>
                  </pic:spPr>
                </pic:pic>
              </a:graphicData>
            </a:graphic>
          </wp:anchor>
        </w:drawing>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86914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18.43 Specimen concerns recording form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137286</wp:posOffset>
            </wp:positionV>
            <wp:extent cx="411328" cy="220853"/>
            <wp:effectExtent b="0" l="0" r="0" t="0"/>
            <wp:wrapSquare wrapText="bothSides" distB="19050" distT="19050" distL="19050" distR="19050"/>
            <wp:docPr id="298" name="image298.png"/>
            <a:graphic>
              <a:graphicData uri="http://schemas.openxmlformats.org/drawingml/2006/picture">
                <pic:pic>
                  <pic:nvPicPr>
                    <pic:cNvPr id="0" name="image298.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137286</wp:posOffset>
            </wp:positionV>
            <wp:extent cx="1260170" cy="220853"/>
            <wp:effectExtent b="0" l="0" r="0" t="0"/>
            <wp:wrapSquare wrapText="bothSides" distB="19050" distT="19050" distL="19050" distR="19050"/>
            <wp:docPr id="301" name="image301.png"/>
            <a:graphic>
              <a:graphicData uri="http://schemas.openxmlformats.org/drawingml/2006/picture">
                <pic:pic>
                  <pic:nvPicPr>
                    <pic:cNvPr id="0" name="image301.png"/>
                    <pic:cNvPicPr preferRelativeResize="0"/>
                  </pic:nvPicPr>
                  <pic:blipFill>
                    <a:blip r:embed="rId21"/>
                    <a:srcRect b="0" l="0" r="0" t="0"/>
                    <a:stretch>
                      <a:fillRect/>
                    </a:stretch>
                  </pic:blipFill>
                  <pic:spPr>
                    <a:xfrm>
                      <a:off x="0" y="0"/>
                      <a:ext cx="1260170" cy="220853"/>
                    </a:xfrm>
                    <a:prstGeom prst="rect"/>
                    <a:ln/>
                  </pic:spPr>
                </pic:pic>
              </a:graphicData>
            </a:graphic>
          </wp:anchor>
        </w:drawing>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18.44 Specimen chronology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137286</wp:posOffset>
            </wp:positionV>
            <wp:extent cx="411328" cy="220853"/>
            <wp:effectExtent b="0" l="0" r="0" t="0"/>
            <wp:wrapSquare wrapText="bothSides" distB="19050" distT="19050" distL="19050" distR="19050"/>
            <wp:docPr id="111" name="image111.png"/>
            <a:graphic>
              <a:graphicData uri="http://schemas.openxmlformats.org/drawingml/2006/picture">
                <pic:pic>
                  <pic:nvPicPr>
                    <pic:cNvPr id="0" name="image111.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137286</wp:posOffset>
            </wp:positionV>
            <wp:extent cx="993470" cy="220853"/>
            <wp:effectExtent b="0" l="0" r="0" t="0"/>
            <wp:wrapSquare wrapText="bothSides" distB="19050" distT="19050" distL="19050" distR="19050"/>
            <wp:docPr id="115" name="image115.png"/>
            <a:graphic>
              <a:graphicData uri="http://schemas.openxmlformats.org/drawingml/2006/picture">
                <pic:pic>
                  <pic:nvPicPr>
                    <pic:cNvPr id="0" name="image115.png"/>
                    <pic:cNvPicPr preferRelativeResize="0"/>
                  </pic:nvPicPr>
                  <pic:blipFill>
                    <a:blip r:embed="rId21"/>
                    <a:srcRect b="0" l="0" r="0" t="0"/>
                    <a:stretch>
                      <a:fillRect/>
                    </a:stretch>
                  </pic:blipFill>
                  <pic:spPr>
                    <a:xfrm>
                      <a:off x="0" y="0"/>
                      <a:ext cx="993470" cy="220853"/>
                    </a:xfrm>
                    <a:prstGeom prst="rect"/>
                    <a:ln/>
                  </pic:spPr>
                </pic:pic>
              </a:graphicData>
            </a:graphic>
          </wp:anchor>
        </w:drawing>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94531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18.45 Skin / body map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137668</wp:posOffset>
            </wp:positionV>
            <wp:extent cx="411328" cy="220853"/>
            <wp:effectExtent b="0" l="0" r="0" t="0"/>
            <wp:wrapSquare wrapText="bothSides" distB="19050" distT="19050" distL="19050" distR="19050"/>
            <wp:docPr id="105" name="image105.png"/>
            <a:graphic>
              <a:graphicData uri="http://schemas.openxmlformats.org/drawingml/2006/picture">
                <pic:pic>
                  <pic:nvPicPr>
                    <pic:cNvPr id="0" name="image105.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137668</wp:posOffset>
            </wp:positionV>
            <wp:extent cx="2770378" cy="220853"/>
            <wp:effectExtent b="0" l="0" r="0" t="0"/>
            <wp:wrapSquare wrapText="bothSides" distB="19050" distT="19050" distL="19050" distR="19050"/>
            <wp:docPr id="108" name="image108.png"/>
            <a:graphic>
              <a:graphicData uri="http://schemas.openxmlformats.org/drawingml/2006/picture">
                <pic:pic>
                  <pic:nvPicPr>
                    <pic:cNvPr id="0" name="image108.png"/>
                    <pic:cNvPicPr preferRelativeResize="0"/>
                  </pic:nvPicPr>
                  <pic:blipFill>
                    <a:blip r:embed="rId21"/>
                    <a:srcRect b="0" l="0" r="0" t="0"/>
                    <a:stretch>
                      <a:fillRect/>
                    </a:stretch>
                  </pic:blipFill>
                  <pic:spPr>
                    <a:xfrm>
                      <a:off x="0" y="0"/>
                      <a:ext cx="2770378" cy="220853"/>
                    </a:xfrm>
                    <a:prstGeom prst="rect"/>
                    <a:ln/>
                  </pic:spPr>
                </pic:pic>
              </a:graphicData>
            </a:graphic>
          </wp:anchor>
        </w:drawing>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40" w:lineRule="auto"/>
        <w:ind w:left="240.7526397705078" w:right="0" w:firstLine="0"/>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18.46 KCSiE part five: sexual violence &amp; sexual harassment </w:t>
      </w:r>
      <w:r w:rsidDel="00000000" w:rsidR="00000000" w:rsidRPr="00000000">
        <w:drawing>
          <wp:anchor allowOverlap="1" behindDoc="0" distB="19050" distT="19050" distL="19050" distR="19050" hidden="0" layoutInCell="1" locked="0" relativeHeight="0" simplePos="0">
            <wp:simplePos x="0" y="0"/>
            <wp:positionH relativeFrom="column">
              <wp:posOffset>-57627</wp:posOffset>
            </wp:positionH>
            <wp:positionV relativeFrom="paragraph">
              <wp:posOffset>137668</wp:posOffset>
            </wp:positionV>
            <wp:extent cx="411328" cy="220853"/>
            <wp:effectExtent b="0" l="0" r="0" t="0"/>
            <wp:wrapSquare wrapText="bothSides" distB="19050" distT="19050" distL="19050" distR="19050"/>
            <wp:docPr id="98" name="image98.png"/>
            <a:graphic>
              <a:graphicData uri="http://schemas.openxmlformats.org/drawingml/2006/picture">
                <pic:pic>
                  <pic:nvPicPr>
                    <pic:cNvPr id="0" name="image98.png"/>
                    <pic:cNvPicPr preferRelativeResize="0"/>
                  </pic:nvPicPr>
                  <pic:blipFill>
                    <a:blip r:embed="rId21"/>
                    <a:srcRect b="0" l="0" r="0" t="0"/>
                    <a:stretch>
                      <a:fillRect/>
                    </a:stretch>
                  </pic:blipFill>
                  <pic:spPr>
                    <a:xfrm>
                      <a:off x="0" y="0"/>
                      <a:ext cx="411328" cy="2208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416336</wp:posOffset>
            </wp:positionH>
            <wp:positionV relativeFrom="paragraph">
              <wp:posOffset>137668</wp:posOffset>
            </wp:positionV>
            <wp:extent cx="3853942" cy="220853"/>
            <wp:effectExtent b="0" l="0" r="0" t="0"/>
            <wp:wrapSquare wrapText="bothSides" distB="19050" distT="19050" distL="19050" distR="19050"/>
            <wp:docPr id="86" name="image86.png"/>
            <a:graphic>
              <a:graphicData uri="http://schemas.openxmlformats.org/drawingml/2006/picture">
                <pic:pic>
                  <pic:nvPicPr>
                    <pic:cNvPr id="0" name="image86.png"/>
                    <pic:cNvPicPr preferRelativeResize="0"/>
                  </pic:nvPicPr>
                  <pic:blipFill>
                    <a:blip r:embed="rId21"/>
                    <a:srcRect b="0" l="0" r="0" t="0"/>
                    <a:stretch>
                      <a:fillRect/>
                    </a:stretch>
                  </pic:blipFill>
                  <pic:spPr>
                    <a:xfrm>
                      <a:off x="0" y="0"/>
                      <a:ext cx="3853942" cy="220853"/>
                    </a:xfrm>
                    <a:prstGeom prst="rect"/>
                    <a:ln/>
                  </pic:spPr>
                </pic:pic>
              </a:graphicData>
            </a:graphic>
          </wp:anchor>
        </w:drawing>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1259765625" w:line="236.79353713989258" w:lineRule="auto"/>
        <w:ind w:left="977.2329711914062" w:right="4064.1107177734375" w:hanging="736.5456390380859"/>
        <w:jc w:val="left"/>
        <w:rPr>
          <w:rFonts w:ascii="Verdana" w:cs="Verdana" w:eastAsia="Verdana" w:hAnsi="Verdana"/>
          <w:b w:val="0"/>
          <w:i w:val="0"/>
          <w:smallCaps w:val="0"/>
          <w:strike w:val="0"/>
          <w:color w:val="000000"/>
          <w:sz w:val="15.02400016784668"/>
          <w:szCs w:val="15.02400016784668"/>
          <w:u w:val="none"/>
          <w:shd w:fill="auto" w:val="clear"/>
          <w:vertAlign w:val="baseline"/>
        </w:rPr>
      </w:pP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18.47 WSCC Briefing – sexual violence and sexual harassment between children in  </w:t>
      </w: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tl w:val="0"/>
        </w:rPr>
        <w:t xml:space="preserve">schools and colleges </w:t>
      </w:r>
      <w:r w:rsidDel="00000000" w:rsidR="00000000" w:rsidRPr="00000000">
        <w:drawing>
          <wp:anchor allowOverlap="1" behindDoc="0" distB="19050" distT="19050" distL="19050" distR="19050" hidden="0" layoutInCell="1" locked="0" relativeHeight="0" simplePos="0">
            <wp:simplePos x="0" y="0"/>
            <wp:positionH relativeFrom="column">
              <wp:posOffset>-51328</wp:posOffset>
            </wp:positionH>
            <wp:positionV relativeFrom="paragraph">
              <wp:posOffset>137668</wp:posOffset>
            </wp:positionV>
            <wp:extent cx="1177862" cy="220853"/>
            <wp:effectExtent b="0" l="0" r="0" t="0"/>
            <wp:wrapSquare wrapText="bothSides" distB="19050" distT="19050" distL="19050" distR="19050"/>
            <wp:docPr id="89" name="image89.png"/>
            <a:graphic>
              <a:graphicData uri="http://schemas.openxmlformats.org/drawingml/2006/picture">
                <pic:pic>
                  <pic:nvPicPr>
                    <pic:cNvPr id="0" name="image89.png"/>
                    <pic:cNvPicPr preferRelativeResize="0"/>
                  </pic:nvPicPr>
                  <pic:blipFill>
                    <a:blip r:embed="rId21"/>
                    <a:srcRect b="0" l="0" r="0" t="0"/>
                    <a:stretch>
                      <a:fillRect/>
                    </a:stretch>
                  </pic:blipFill>
                  <pic:spPr>
                    <a:xfrm>
                      <a:off x="0" y="0"/>
                      <a:ext cx="1177862" cy="220853"/>
                    </a:xfrm>
                    <a:prstGeom prst="rect"/>
                    <a:ln/>
                  </pic:spPr>
                </pic:pic>
              </a:graphicData>
            </a:graphic>
          </wp:anchor>
        </w:drawing>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Verdana" w:cs="Verdana" w:eastAsia="Verdana" w:hAnsi="Verdana"/>
          <w:b w:val="0"/>
          <w:i w:val="0"/>
          <w:smallCaps w:val="0"/>
          <w:strike w:val="0"/>
          <w:color w:val="000000"/>
          <w:sz w:val="14.97599983215332"/>
          <w:szCs w:val="14.97599983215332"/>
          <w:u w:val="none"/>
          <w:shd w:fill="auto" w:val="clear"/>
          <w:vertAlign w:val="baseline"/>
        </w:rPr>
      </w:pPr>
      <w:r w:rsidDel="00000000" w:rsidR="00000000" w:rsidRPr="00000000">
        <w:rPr>
          <w:rFonts w:ascii="Verdana" w:cs="Verdana" w:eastAsia="Verdana" w:hAnsi="Verdana"/>
          <w:b w:val="0"/>
          <w:i w:val="0"/>
          <w:smallCaps w:val="0"/>
          <w:strike w:val="0"/>
          <w:color w:val="000000"/>
          <w:sz w:val="15.02400016784668"/>
          <w:szCs w:val="15.02400016784668"/>
          <w:u w:val="none"/>
          <w:shd w:fill="auto" w:val="clear"/>
          <w:vertAlign w:val="baseline"/>
        </w:rPr>
        <w:drawing>
          <wp:inline distB="19050" distT="19050" distL="19050" distR="19050">
            <wp:extent cx="411328" cy="220853"/>
            <wp:effectExtent b="0" l="0" r="0" t="0"/>
            <wp:docPr id="82" name="image82.png"/>
            <a:graphic>
              <a:graphicData uri="http://schemas.openxmlformats.org/drawingml/2006/picture">
                <pic:pic>
                  <pic:nvPicPr>
                    <pic:cNvPr id="0" name="image82.png"/>
                    <pic:cNvPicPr preferRelativeResize="0"/>
                  </pic:nvPicPr>
                  <pic:blipFill>
                    <a:blip r:embed="rId21"/>
                    <a:srcRect b="0" l="0" r="0" t="0"/>
                    <a:stretch>
                      <a:fillRect/>
                    </a:stretch>
                  </pic:blipFill>
                  <pic:spPr>
                    <a:xfrm>
                      <a:off x="0" y="0"/>
                      <a:ext cx="411328"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18.48 </w:t>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Pr>
        <w:drawing>
          <wp:inline distB="19050" distT="19050" distL="19050" distR="19050">
            <wp:extent cx="2131822" cy="220853"/>
            <wp:effectExtent b="0" l="0" r="0" t="0"/>
            <wp:docPr id="85" name="image85.png"/>
            <a:graphic>
              <a:graphicData uri="http://schemas.openxmlformats.org/drawingml/2006/picture">
                <pic:pic>
                  <pic:nvPicPr>
                    <pic:cNvPr id="0" name="image85.png"/>
                    <pic:cNvPicPr preferRelativeResize="0"/>
                  </pic:nvPicPr>
                  <pic:blipFill>
                    <a:blip r:embed="rId21"/>
                    <a:srcRect b="0" l="0" r="0" t="0"/>
                    <a:stretch>
                      <a:fillRect/>
                    </a:stretch>
                  </pic:blipFill>
                  <pic:spPr>
                    <a:xfrm>
                      <a:off x="0" y="0"/>
                      <a:ext cx="2131822" cy="220853"/>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4.97599983215332"/>
          <w:szCs w:val="14.97599983215332"/>
          <w:u w:val="none"/>
          <w:shd w:fill="auto" w:val="clear"/>
          <w:vertAlign w:val="baseline"/>
          <w:rtl w:val="0"/>
        </w:rPr>
        <w:t xml:space="preserve">File sharing &amp; transfer of records forms</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95.238037109375"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67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5.226745605469"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Appendix 1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91845703125" w:line="240" w:lineRule="auto"/>
        <w:ind w:left="2940.8126831054688"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Bishop Luffa Learning Partnership.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9384765625" w:line="240" w:lineRule="auto"/>
        <w:ind w:left="2658.77197265625"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Safeguarding &amp; Child Protection Policy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92578125" w:line="240" w:lineRule="auto"/>
        <w:ind w:left="4331.0125732421875"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Key Contacts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692626953125" w:line="240" w:lineRule="auto"/>
        <w:ind w:left="552.239990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Bishop Luffa Learning Partnership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19775390625" w:line="243.38141441345215" w:lineRule="auto"/>
        <w:ind w:left="554.2271423339844" w:right="2831.0888671875" w:hanging="10.819244384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Safeguarding Lead: Mr S Williams (07736 277950) Director for Safeguarding: Mr N Hoggarth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2158203125" w:line="240" w:lineRule="auto"/>
        <w:ind w:left="552.239990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Bishop Luffa School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19775390625" w:line="242.2946262359619" w:lineRule="auto"/>
        <w:ind w:left="554.2271423339844" w:right="2721.29821777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Designated Safeguarding Lead: Mrs K Faulkner (07706 309709) Deputy Designated Safeguarding Leads: Mr A Jackson (07519 110679) Mr N Topley (07793 525871)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55029296875" w:line="240" w:lineRule="auto"/>
        <w:ind w:left="0" w:right="2802.163696289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 J Saunders (07736 277948)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0" w:right="2710.97412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H Williams (01243 787741)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0" w:right="2826.67297363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L Watson (07736 277951)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3.38072776794434" w:lineRule="auto"/>
        <w:ind w:left="554.2271423339844" w:right="3890.9295654296875" w:hanging="10.819244384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Safeguarding Governor: Mr N Hoggarth Designated Teacher for Looked after children: Mrs R Bagdoniene Emotional Wellbeing Lead Mrs K Christie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5576171875" w:line="240" w:lineRule="auto"/>
        <w:ind w:left="530.159912109375"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Additional core members of the safeguarding team are: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 A Hindman (Head Teacher)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S Richi (DSL – Sixth Form)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E Conway (Pastoral Assistant)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S Smith (Pastoral Assistant)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L Roberts (Pastoral Assistant)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72607421875" w:line="240" w:lineRule="auto"/>
        <w:ind w:left="552.239990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Rumboldswhyke CoE Primary School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203857421875" w:line="243.38104248046875" w:lineRule="auto"/>
        <w:ind w:left="554.2271423339844" w:right="3037.3162841796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Designated Safeguarding Lead: Mrs L Harris (07541629366) Deputy Designated Safeguarding Lead: Mrs K Toy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243.65269660949707" w:lineRule="auto"/>
        <w:ind w:left="554.2271423339844" w:right="4392.5872802734375" w:hanging="10.819244384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Safeguarding Governor: Rev P Collins Designated Teacher for looked after children: Mrs L Harris Emotional Wellbeing Lead Mrs L Harris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6585693359375" w:line="240" w:lineRule="auto"/>
        <w:ind w:left="530.159912109375" w:right="0" w:firstLine="0"/>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Additional core members of the safeguarding team are: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A Gilbert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554.2271423339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Mrs K Toy</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8.2464599609375"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68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2.239990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Lavant CoE Primary School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19775390625" w:line="243.01932334899902" w:lineRule="auto"/>
        <w:ind w:left="539.43359375" w:right="3186.1358642578125" w:firstLine="14.793548583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Designated Safeguarding Lead: Mr A King (01243 527382) Deputy Designated Safeguarding Lead: Mr D Taylor Additional members of the DSL team: Miss S Jones Safeguarding Governor: Mr C Hawker Designated Teacher for looked after children: Mr A King Emotional Wellbeing Lead Miss N Ellis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948486328125" w:line="240" w:lineRule="auto"/>
        <w:ind w:left="552.239990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Fishbourne CofE Primary School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320556640625" w:line="279.23635482788086" w:lineRule="auto"/>
        <w:ind w:left="554.2271423339844" w:right="3266.72790527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Designated Safeguarding Lead: Naomi Day 07411854169</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Deputy Designated Safeguarding Leads: Emily Harris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Catherine Williams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9443359375" w:line="279.2368698120117" w:lineRule="auto"/>
        <w:ind w:left="554.2271423339844" w:right="4356.3763427734375" w:hanging="10.819244384765625"/>
        <w:jc w:val="left"/>
        <w:rPr>
          <w:rFonts w:ascii="Calibri" w:cs="Calibri" w:eastAsia="Calibri" w:hAnsi="Calibri"/>
          <w:b w:val="0"/>
          <w:i w:val="0"/>
          <w:smallCaps w:val="0"/>
          <w:strike w:val="0"/>
          <w:color w:val="000000"/>
          <w:sz w:val="22.079999923706055"/>
          <w:szCs w:val="22.079999923706055"/>
          <w:highlight w:val="white"/>
          <w:u w:val="none"/>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Safeguarding Governor: Julie Barwell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Designated Teacher for looked after children: Naomi Day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Emotional Wellbeing Lead: Naomi Day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9.948120117188" w:line="240" w:lineRule="auto"/>
        <w:ind w:left="5036.440124511719" w:right="0" w:firstLine="0"/>
        <w:jc w:val="left"/>
        <w:rPr>
          <w:rFonts w:ascii="Times New Roman" w:cs="Times New Roman" w:eastAsia="Times New Roman" w:hAnsi="Times New Roman"/>
          <w:b w:val="1"/>
          <w:i w:val="0"/>
          <w:smallCaps w:val="0"/>
          <w:strike w:val="0"/>
          <w:color w:val="333399"/>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18"/>
          <w:szCs w:val="18"/>
          <w:u w:val="none"/>
          <w:shd w:fill="auto" w:val="clear"/>
          <w:vertAlign w:val="baseline"/>
          <w:rtl w:val="0"/>
        </w:rPr>
        <w:t xml:space="preserve">69 </w:t>
      </w:r>
    </w:p>
    <w:sectPr>
      <w:type w:val="continuous"/>
      <w:pgSz w:h="16840" w:w="11900" w:orient="portrait"/>
      <w:pgMar w:bottom="902.8800201416016" w:top="885.599365234375" w:left="741.6000366210938" w:right="280.799560546875" w:header="0" w:footer="720"/>
      <w:cols w:equalWidth="0" w:num="1">
        <w:col w:space="0" w:w="10877.60040283203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Verdan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53.png"/><Relationship Id="rId11" Type="http://schemas.openxmlformats.org/officeDocument/2006/relationships/image" Target="media/image358.png"/><Relationship Id="rId10" Type="http://schemas.openxmlformats.org/officeDocument/2006/relationships/image" Target="media/image363.png"/><Relationship Id="rId21" Type="http://schemas.openxmlformats.org/officeDocument/2006/relationships/image" Target="media/image285.png"/><Relationship Id="rId13" Type="http://schemas.openxmlformats.org/officeDocument/2006/relationships/image" Target="media/image360.png"/><Relationship Id="rId12" Type="http://schemas.openxmlformats.org/officeDocument/2006/relationships/image" Target="media/image35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1.png"/><Relationship Id="rId15" Type="http://schemas.openxmlformats.org/officeDocument/2006/relationships/image" Target="media/image357.png"/><Relationship Id="rId14" Type="http://schemas.openxmlformats.org/officeDocument/2006/relationships/image" Target="media/image355.png"/><Relationship Id="rId17" Type="http://schemas.openxmlformats.org/officeDocument/2006/relationships/image" Target="media/image352.png"/><Relationship Id="rId16" Type="http://schemas.openxmlformats.org/officeDocument/2006/relationships/image" Target="media/image364.png"/><Relationship Id="rId5" Type="http://schemas.openxmlformats.org/officeDocument/2006/relationships/styles" Target="styles.xml"/><Relationship Id="rId19" Type="http://schemas.openxmlformats.org/officeDocument/2006/relationships/image" Target="media/image351.png"/><Relationship Id="rId6" Type="http://schemas.openxmlformats.org/officeDocument/2006/relationships/image" Target="media/image359.png"/><Relationship Id="rId18" Type="http://schemas.openxmlformats.org/officeDocument/2006/relationships/image" Target="media/image340.png"/><Relationship Id="rId7" Type="http://schemas.openxmlformats.org/officeDocument/2006/relationships/image" Target="media/image362.png"/><Relationship Id="rId8" Type="http://schemas.openxmlformats.org/officeDocument/2006/relationships/image" Target="media/image35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